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73" w:rsidRPr="00662468" w:rsidRDefault="00507A73" w:rsidP="004F7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62468">
        <w:rPr>
          <w:rFonts w:ascii="Times New Roman" w:hAnsi="Times New Roman"/>
          <w:b/>
          <w:sz w:val="24"/>
          <w:szCs w:val="24"/>
        </w:rPr>
        <w:t>ПРОТОКОЛ</w:t>
      </w:r>
      <w:r w:rsidR="00D50C07" w:rsidRPr="00662468">
        <w:rPr>
          <w:rFonts w:ascii="Times New Roman" w:hAnsi="Times New Roman"/>
          <w:b/>
          <w:sz w:val="24"/>
          <w:szCs w:val="24"/>
        </w:rPr>
        <w:t xml:space="preserve"> №</w:t>
      </w:r>
      <w:r w:rsidR="00B95853">
        <w:rPr>
          <w:rFonts w:ascii="Times New Roman" w:hAnsi="Times New Roman"/>
          <w:b/>
          <w:sz w:val="24"/>
          <w:szCs w:val="24"/>
        </w:rPr>
        <w:t>3</w:t>
      </w:r>
    </w:p>
    <w:p w:rsidR="004F7A5D" w:rsidRPr="00662468" w:rsidRDefault="00507A73" w:rsidP="00F80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2468">
        <w:rPr>
          <w:rFonts w:ascii="Times New Roman" w:hAnsi="Times New Roman"/>
          <w:b/>
          <w:sz w:val="24"/>
          <w:szCs w:val="24"/>
        </w:rPr>
        <w:t xml:space="preserve">проведення засідання </w:t>
      </w:r>
      <w:r w:rsidR="00D50C07" w:rsidRPr="00662468">
        <w:rPr>
          <w:rFonts w:ascii="Times New Roman" w:hAnsi="Times New Roman"/>
          <w:b/>
          <w:sz w:val="24"/>
          <w:szCs w:val="24"/>
        </w:rPr>
        <w:t xml:space="preserve">Координаційної ради з питань </w:t>
      </w:r>
      <w:r w:rsidR="00F80917" w:rsidRPr="00662468">
        <w:rPr>
          <w:rFonts w:ascii="Times New Roman" w:hAnsi="Times New Roman"/>
          <w:b/>
          <w:sz w:val="24"/>
          <w:szCs w:val="24"/>
        </w:rPr>
        <w:t xml:space="preserve"> громадського бюджету </w:t>
      </w:r>
      <w:r w:rsidR="00D50C07" w:rsidRPr="00662468">
        <w:rPr>
          <w:rFonts w:ascii="Times New Roman" w:hAnsi="Times New Roman"/>
          <w:b/>
          <w:sz w:val="24"/>
          <w:szCs w:val="24"/>
        </w:rPr>
        <w:t>Острозької міської територіальної громади</w:t>
      </w:r>
      <w:r w:rsidR="00F80917" w:rsidRPr="00662468">
        <w:rPr>
          <w:rFonts w:ascii="Times New Roman" w:hAnsi="Times New Roman"/>
          <w:b/>
          <w:sz w:val="24"/>
          <w:szCs w:val="24"/>
        </w:rPr>
        <w:t>.</w:t>
      </w:r>
    </w:p>
    <w:p w:rsidR="00D50C07" w:rsidRPr="00662468" w:rsidRDefault="00D50C07" w:rsidP="00F809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A73" w:rsidRPr="00662468" w:rsidRDefault="00B95853" w:rsidP="004F7A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575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липня</w:t>
      </w:r>
      <w:r w:rsidR="00575712">
        <w:rPr>
          <w:rFonts w:ascii="Times New Roman" w:hAnsi="Times New Roman"/>
          <w:sz w:val="24"/>
          <w:szCs w:val="24"/>
        </w:rPr>
        <w:t xml:space="preserve"> 2021 </w:t>
      </w:r>
      <w:r w:rsidR="00507A73" w:rsidRPr="00662468">
        <w:rPr>
          <w:rFonts w:ascii="Times New Roman" w:hAnsi="Times New Roman"/>
          <w:sz w:val="24"/>
          <w:szCs w:val="24"/>
        </w:rPr>
        <w:t>року</w:t>
      </w:r>
      <w:r w:rsidR="00D50C07" w:rsidRPr="00662468">
        <w:rPr>
          <w:rFonts w:ascii="Times New Roman" w:hAnsi="Times New Roman"/>
          <w:sz w:val="24"/>
          <w:szCs w:val="24"/>
        </w:rPr>
        <w:tab/>
      </w:r>
      <w:r w:rsidR="00D50C07" w:rsidRPr="00662468">
        <w:rPr>
          <w:rFonts w:ascii="Times New Roman" w:hAnsi="Times New Roman"/>
          <w:sz w:val="24"/>
          <w:szCs w:val="24"/>
        </w:rPr>
        <w:tab/>
      </w:r>
      <w:r w:rsidR="00D50C07" w:rsidRPr="00662468">
        <w:rPr>
          <w:rFonts w:ascii="Times New Roman" w:hAnsi="Times New Roman"/>
          <w:sz w:val="24"/>
          <w:szCs w:val="24"/>
        </w:rPr>
        <w:tab/>
      </w:r>
      <w:r w:rsidR="00D50C07" w:rsidRPr="00662468">
        <w:rPr>
          <w:rFonts w:ascii="Times New Roman" w:hAnsi="Times New Roman"/>
          <w:sz w:val="24"/>
          <w:szCs w:val="24"/>
        </w:rPr>
        <w:tab/>
      </w:r>
      <w:r w:rsidR="0074315C">
        <w:rPr>
          <w:rFonts w:ascii="Times New Roman" w:hAnsi="Times New Roman"/>
          <w:sz w:val="24"/>
          <w:szCs w:val="24"/>
        </w:rPr>
        <w:tab/>
      </w:r>
      <w:r w:rsidR="00D50C07" w:rsidRPr="00662468">
        <w:rPr>
          <w:rFonts w:ascii="Times New Roman" w:hAnsi="Times New Roman"/>
          <w:sz w:val="24"/>
          <w:szCs w:val="24"/>
        </w:rPr>
        <w:tab/>
      </w:r>
      <w:r w:rsidR="00D50C07" w:rsidRPr="00662468">
        <w:rPr>
          <w:rFonts w:ascii="Times New Roman" w:hAnsi="Times New Roman"/>
          <w:sz w:val="24"/>
          <w:szCs w:val="24"/>
        </w:rPr>
        <w:tab/>
      </w:r>
      <w:r w:rsidR="00D50C07" w:rsidRPr="00662468">
        <w:rPr>
          <w:rFonts w:ascii="Times New Roman" w:hAnsi="Times New Roman"/>
          <w:sz w:val="24"/>
          <w:szCs w:val="24"/>
        </w:rPr>
        <w:tab/>
      </w:r>
      <w:r w:rsidR="00D50C07" w:rsidRPr="00662468">
        <w:rPr>
          <w:rFonts w:ascii="Times New Roman" w:hAnsi="Times New Roman"/>
          <w:sz w:val="24"/>
          <w:szCs w:val="24"/>
        </w:rPr>
        <w:tab/>
        <w:t xml:space="preserve">         1</w:t>
      </w:r>
      <w:r w:rsidR="00910AC5">
        <w:rPr>
          <w:rFonts w:ascii="Times New Roman" w:hAnsi="Times New Roman"/>
          <w:sz w:val="24"/>
          <w:szCs w:val="24"/>
        </w:rPr>
        <w:t>1</w:t>
      </w:r>
      <w:r w:rsidR="00507A73" w:rsidRPr="00662468">
        <w:rPr>
          <w:rFonts w:ascii="Times New Roman" w:hAnsi="Times New Roman"/>
          <w:sz w:val="24"/>
          <w:szCs w:val="24"/>
        </w:rPr>
        <w:t>.00 год.</w:t>
      </w:r>
    </w:p>
    <w:p w:rsidR="004F7A5D" w:rsidRDefault="004F7A5D" w:rsidP="004F7A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A35" w:rsidRPr="00662468" w:rsidRDefault="00892A35" w:rsidP="004F7A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7A73" w:rsidRPr="00662468" w:rsidRDefault="00507A73" w:rsidP="004F7A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468">
        <w:rPr>
          <w:rFonts w:ascii="Times New Roman" w:hAnsi="Times New Roman"/>
          <w:b/>
          <w:sz w:val="24"/>
          <w:szCs w:val="24"/>
        </w:rPr>
        <w:t>Присутні:</w:t>
      </w:r>
    </w:p>
    <w:p w:rsidR="00507A73" w:rsidRPr="00C3514D" w:rsidRDefault="00507A73" w:rsidP="00892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514D">
        <w:rPr>
          <w:rFonts w:ascii="Times New Roman" w:hAnsi="Times New Roman"/>
          <w:sz w:val="24"/>
          <w:szCs w:val="24"/>
        </w:rPr>
        <w:t xml:space="preserve">члени </w:t>
      </w:r>
      <w:r w:rsidR="00D50C07" w:rsidRPr="00C3514D">
        <w:rPr>
          <w:rFonts w:ascii="Times New Roman" w:hAnsi="Times New Roman"/>
          <w:sz w:val="24"/>
          <w:szCs w:val="24"/>
        </w:rPr>
        <w:t>К</w:t>
      </w:r>
      <w:r w:rsidR="00F80917" w:rsidRPr="00C3514D">
        <w:rPr>
          <w:rFonts w:ascii="Times New Roman" w:hAnsi="Times New Roman"/>
          <w:sz w:val="24"/>
          <w:szCs w:val="24"/>
        </w:rPr>
        <w:t>оординаційн</w:t>
      </w:r>
      <w:r w:rsidR="00D50C07" w:rsidRPr="00C3514D">
        <w:rPr>
          <w:rFonts w:ascii="Times New Roman" w:hAnsi="Times New Roman"/>
          <w:sz w:val="24"/>
          <w:szCs w:val="24"/>
        </w:rPr>
        <w:t xml:space="preserve">ої ради з питань </w:t>
      </w:r>
      <w:r w:rsidR="00F80917" w:rsidRPr="00C3514D">
        <w:rPr>
          <w:rFonts w:ascii="Times New Roman" w:hAnsi="Times New Roman"/>
          <w:sz w:val="24"/>
          <w:szCs w:val="24"/>
        </w:rPr>
        <w:t xml:space="preserve">громадського бюджету </w:t>
      </w:r>
      <w:r w:rsidR="00D50C07" w:rsidRPr="00C3514D">
        <w:rPr>
          <w:rFonts w:ascii="Times New Roman" w:hAnsi="Times New Roman"/>
          <w:sz w:val="24"/>
          <w:szCs w:val="24"/>
        </w:rPr>
        <w:t>Острозької міської територіальної громади</w:t>
      </w:r>
      <w:r w:rsidR="00F80917" w:rsidRPr="00C3514D">
        <w:rPr>
          <w:rFonts w:ascii="Times New Roman" w:hAnsi="Times New Roman"/>
          <w:sz w:val="24"/>
          <w:szCs w:val="24"/>
        </w:rPr>
        <w:t xml:space="preserve"> </w:t>
      </w:r>
      <w:r w:rsidRPr="00C3514D">
        <w:rPr>
          <w:rFonts w:ascii="Times New Roman" w:hAnsi="Times New Roman"/>
          <w:sz w:val="24"/>
          <w:szCs w:val="24"/>
        </w:rPr>
        <w:t xml:space="preserve">(далі - </w:t>
      </w:r>
      <w:r w:rsidR="00D50C07" w:rsidRPr="00C3514D">
        <w:rPr>
          <w:rFonts w:ascii="Times New Roman" w:hAnsi="Times New Roman"/>
          <w:sz w:val="24"/>
          <w:szCs w:val="24"/>
        </w:rPr>
        <w:t>Рада</w:t>
      </w:r>
      <w:r w:rsidRPr="00C3514D">
        <w:rPr>
          <w:rFonts w:ascii="Times New Roman" w:hAnsi="Times New Roman"/>
          <w:sz w:val="24"/>
          <w:szCs w:val="24"/>
        </w:rPr>
        <w:t xml:space="preserve">) </w:t>
      </w:r>
      <w:r w:rsidR="00F80917" w:rsidRPr="00C3514D">
        <w:rPr>
          <w:rFonts w:ascii="Times New Roman" w:hAnsi="Times New Roman"/>
          <w:sz w:val="24"/>
          <w:szCs w:val="24"/>
        </w:rPr>
        <w:t>–</w:t>
      </w:r>
      <w:r w:rsidR="00D50C07" w:rsidRPr="00C3514D">
        <w:rPr>
          <w:rFonts w:ascii="Times New Roman" w:hAnsi="Times New Roman"/>
          <w:sz w:val="24"/>
          <w:szCs w:val="24"/>
        </w:rPr>
        <w:t xml:space="preserve"> </w:t>
      </w:r>
      <w:r w:rsidR="00B95853">
        <w:rPr>
          <w:rFonts w:ascii="Times New Roman" w:hAnsi="Times New Roman"/>
          <w:sz w:val="24"/>
          <w:szCs w:val="24"/>
        </w:rPr>
        <w:t xml:space="preserve">Борис </w:t>
      </w:r>
      <w:proofErr w:type="spellStart"/>
      <w:r w:rsidR="00B95853">
        <w:rPr>
          <w:rFonts w:ascii="Times New Roman" w:hAnsi="Times New Roman"/>
          <w:sz w:val="24"/>
          <w:szCs w:val="24"/>
        </w:rPr>
        <w:t>Гловацький</w:t>
      </w:r>
      <w:proofErr w:type="spellEnd"/>
      <w:r w:rsidR="00B95853">
        <w:rPr>
          <w:rFonts w:ascii="Times New Roman" w:hAnsi="Times New Roman"/>
          <w:sz w:val="24"/>
          <w:szCs w:val="24"/>
        </w:rPr>
        <w:t xml:space="preserve">, </w:t>
      </w:r>
      <w:r w:rsidR="00D50C07" w:rsidRPr="00C3514D">
        <w:rPr>
          <w:rFonts w:ascii="Times New Roman" w:hAnsi="Times New Roman"/>
          <w:sz w:val="24"/>
          <w:szCs w:val="24"/>
        </w:rPr>
        <w:t>Естер МАТЕР’ЯН</w:t>
      </w:r>
      <w:r w:rsidR="00B95853">
        <w:rPr>
          <w:rFonts w:ascii="Times New Roman" w:hAnsi="Times New Roman"/>
          <w:sz w:val="24"/>
          <w:szCs w:val="24"/>
        </w:rPr>
        <w:t xml:space="preserve"> (онлайн)</w:t>
      </w:r>
      <w:r w:rsidR="00D50C07" w:rsidRPr="00C3514D">
        <w:rPr>
          <w:rFonts w:ascii="Times New Roman" w:hAnsi="Times New Roman"/>
          <w:sz w:val="24"/>
          <w:szCs w:val="24"/>
        </w:rPr>
        <w:t xml:space="preserve">, Юрій УСТИМЧУК </w:t>
      </w:r>
      <w:r w:rsidR="00D50C07" w:rsidRPr="00C3514D">
        <w:rPr>
          <w:rFonts w:ascii="Times New Roman" w:hAnsi="Times New Roman"/>
          <w:sz w:val="24"/>
          <w:szCs w:val="24"/>
          <w:u w:val="single"/>
        </w:rPr>
        <w:t>(онлайн)</w:t>
      </w:r>
      <w:r w:rsidR="00575712" w:rsidRPr="00C3514D">
        <w:rPr>
          <w:rFonts w:ascii="Times New Roman" w:hAnsi="Times New Roman"/>
          <w:sz w:val="24"/>
          <w:szCs w:val="24"/>
        </w:rPr>
        <w:t xml:space="preserve">, Олег ЦИМБАЛІСТИЙ, </w:t>
      </w:r>
      <w:r w:rsidR="00B95853">
        <w:rPr>
          <w:rFonts w:ascii="Times New Roman" w:hAnsi="Times New Roman"/>
          <w:sz w:val="24"/>
          <w:szCs w:val="24"/>
        </w:rPr>
        <w:t>Юлія ШУЛИК</w:t>
      </w:r>
      <w:r w:rsidR="00575712" w:rsidRPr="00C3514D">
        <w:rPr>
          <w:rFonts w:ascii="Times New Roman" w:hAnsi="Times New Roman"/>
          <w:sz w:val="24"/>
          <w:szCs w:val="24"/>
        </w:rPr>
        <w:t>, Тарас ХМАРУК, Оксана СИТНИЦЬКА (онлайн),</w:t>
      </w:r>
      <w:r w:rsidR="00D50C07" w:rsidRPr="00C3514D">
        <w:rPr>
          <w:rFonts w:ascii="Times New Roman" w:hAnsi="Times New Roman"/>
          <w:sz w:val="24"/>
          <w:szCs w:val="24"/>
        </w:rPr>
        <w:t xml:space="preserve"> Ольга ШЕВЧУК, </w:t>
      </w:r>
      <w:r w:rsidR="00575712" w:rsidRPr="00C3514D">
        <w:rPr>
          <w:rFonts w:ascii="Times New Roman" w:hAnsi="Times New Roman"/>
          <w:sz w:val="24"/>
          <w:szCs w:val="24"/>
        </w:rPr>
        <w:t xml:space="preserve">Валентина СТРІЛЕЦЬКА, </w:t>
      </w:r>
      <w:r w:rsidR="00D50C07" w:rsidRPr="00C3514D">
        <w:rPr>
          <w:rFonts w:ascii="Times New Roman" w:hAnsi="Times New Roman"/>
          <w:sz w:val="24"/>
          <w:szCs w:val="24"/>
        </w:rPr>
        <w:t>Наталія БОНДАРЧУК</w:t>
      </w:r>
      <w:r w:rsidR="009C69AC" w:rsidRPr="00C3514D">
        <w:rPr>
          <w:rFonts w:ascii="Times New Roman" w:hAnsi="Times New Roman"/>
          <w:sz w:val="24"/>
          <w:szCs w:val="24"/>
        </w:rPr>
        <w:t xml:space="preserve">, </w:t>
      </w:r>
      <w:r w:rsidR="00575712" w:rsidRPr="00C3514D">
        <w:rPr>
          <w:rFonts w:ascii="Times New Roman" w:hAnsi="Times New Roman"/>
          <w:sz w:val="24"/>
          <w:szCs w:val="24"/>
        </w:rPr>
        <w:t xml:space="preserve">Галина ЗАГОРОДНЯ, </w:t>
      </w:r>
      <w:r w:rsidR="0057589E">
        <w:rPr>
          <w:rFonts w:ascii="Times New Roman" w:hAnsi="Times New Roman"/>
          <w:sz w:val="24"/>
          <w:szCs w:val="24"/>
        </w:rPr>
        <w:t>Михайло КИРИЙЧУК,</w:t>
      </w:r>
      <w:r w:rsidR="009C69AC" w:rsidRPr="00C3514D">
        <w:rPr>
          <w:rFonts w:ascii="Times New Roman" w:hAnsi="Times New Roman"/>
          <w:sz w:val="24"/>
          <w:szCs w:val="24"/>
        </w:rPr>
        <w:t xml:space="preserve"> Ольга ЛОГВІН,</w:t>
      </w:r>
      <w:r w:rsidR="00575712" w:rsidRPr="00C3514D">
        <w:rPr>
          <w:rFonts w:ascii="Times New Roman" w:hAnsi="Times New Roman"/>
          <w:sz w:val="24"/>
          <w:szCs w:val="24"/>
        </w:rPr>
        <w:t xml:space="preserve"> </w:t>
      </w:r>
      <w:r w:rsidR="00B95853">
        <w:rPr>
          <w:rFonts w:ascii="Times New Roman" w:hAnsi="Times New Roman"/>
          <w:sz w:val="24"/>
          <w:szCs w:val="24"/>
        </w:rPr>
        <w:t>Тетяна МАЦУН</w:t>
      </w:r>
      <w:r w:rsidR="00575712" w:rsidRPr="00C3514D">
        <w:rPr>
          <w:rFonts w:ascii="Times New Roman" w:hAnsi="Times New Roman"/>
          <w:sz w:val="24"/>
          <w:szCs w:val="24"/>
        </w:rPr>
        <w:t>, Олександр ХАРЧУК.</w:t>
      </w:r>
    </w:p>
    <w:p w:rsidR="009C69AC" w:rsidRPr="00662468" w:rsidRDefault="009C69AC" w:rsidP="009C69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468">
        <w:rPr>
          <w:rFonts w:ascii="Times New Roman" w:hAnsi="Times New Roman"/>
          <w:b/>
          <w:sz w:val="24"/>
          <w:szCs w:val="24"/>
        </w:rPr>
        <w:t>Запрошені:</w:t>
      </w:r>
    </w:p>
    <w:p w:rsidR="009C69AC" w:rsidRPr="00892A35" w:rsidRDefault="00B95853" w:rsidP="00892A35">
      <w:pPr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Головний спеціаліст відділу економіки – Ірина КОРЕШНЯК, </w:t>
      </w:r>
      <w:r w:rsidR="009C69AC" w:rsidRPr="00892A35">
        <w:rPr>
          <w:rFonts w:ascii="Times New Roman" w:hAnsi="Times New Roman"/>
          <w:sz w:val="24"/>
          <w:szCs w:val="24"/>
        </w:rPr>
        <w:t>начальник відділу проектної та інвестиційної діяльності – Ольга СТЕЦЮК</w:t>
      </w:r>
      <w:r w:rsidR="0080413E" w:rsidRPr="00892A35">
        <w:rPr>
          <w:rFonts w:ascii="Times New Roman" w:hAnsi="Times New Roman"/>
          <w:sz w:val="24"/>
          <w:szCs w:val="24"/>
        </w:rPr>
        <w:t>, головний спец</w:t>
      </w:r>
      <w:r w:rsidR="00F60703" w:rsidRPr="00892A35">
        <w:rPr>
          <w:rFonts w:ascii="Times New Roman" w:hAnsi="Times New Roman"/>
          <w:sz w:val="24"/>
          <w:szCs w:val="24"/>
        </w:rPr>
        <w:t>іаліст відділу внутрішньої політики та інформації – Андрій ДАНИЛЮК.</w:t>
      </w:r>
    </w:p>
    <w:p w:rsidR="00892A35" w:rsidRDefault="00892A35" w:rsidP="00F80917">
      <w:pPr>
        <w:spacing w:after="0" w:line="240" w:lineRule="auto"/>
        <w:ind w:left="345"/>
        <w:jc w:val="center"/>
        <w:rPr>
          <w:rFonts w:ascii="Times New Roman" w:hAnsi="Times New Roman"/>
          <w:b/>
          <w:sz w:val="24"/>
          <w:szCs w:val="24"/>
        </w:rPr>
      </w:pPr>
    </w:p>
    <w:p w:rsidR="00507A73" w:rsidRDefault="00507A73" w:rsidP="00F80917">
      <w:pPr>
        <w:spacing w:after="0" w:line="240" w:lineRule="auto"/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662468">
        <w:rPr>
          <w:rFonts w:ascii="Times New Roman" w:hAnsi="Times New Roman"/>
          <w:b/>
          <w:sz w:val="24"/>
          <w:szCs w:val="24"/>
        </w:rPr>
        <w:t>ПОРЯДОК ДЕННИЙ:</w:t>
      </w:r>
    </w:p>
    <w:p w:rsidR="00B95853" w:rsidRDefault="00B95853" w:rsidP="00B958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Ознайомлення та затвердження підсумків збору  голосів підтримки за </w:t>
      </w:r>
      <w:proofErr w:type="spellStart"/>
      <w:r>
        <w:rPr>
          <w:rFonts w:ascii="Times New Roman" w:hAnsi="Times New Roman"/>
          <w:sz w:val="24"/>
          <w:szCs w:val="24"/>
        </w:rPr>
        <w:t>проєкти</w:t>
      </w:r>
      <w:proofErr w:type="spellEnd"/>
      <w:r>
        <w:rPr>
          <w:rFonts w:ascii="Times New Roman" w:hAnsi="Times New Roman"/>
          <w:sz w:val="24"/>
          <w:szCs w:val="24"/>
        </w:rPr>
        <w:t>, реалізація яких планується за рахунок коштів громадського бюджету Острозької міської територіальної громади;</w:t>
      </w:r>
    </w:p>
    <w:p w:rsidR="00B95853" w:rsidRPr="00B95853" w:rsidRDefault="00B95853" w:rsidP="00B958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Визначення профільних виконавчих органів, що здійснюватимуть  перевірку проєктів, які набрали необхідну кількість голосів підтримки.</w:t>
      </w:r>
    </w:p>
    <w:p w:rsidR="00B17171" w:rsidRDefault="00B17171" w:rsidP="004F7A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Слухали:</w:t>
      </w:r>
    </w:p>
    <w:p w:rsidR="00B17171" w:rsidRPr="00B17171" w:rsidRDefault="00B17171" w:rsidP="0057589E">
      <w:pPr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B17171">
        <w:rPr>
          <w:rFonts w:ascii="Times New Roman" w:hAnsi="Times New Roman"/>
          <w:sz w:val="24"/>
          <w:szCs w:val="24"/>
          <w:u w:val="single"/>
        </w:rPr>
        <w:t xml:space="preserve">Олега </w:t>
      </w:r>
      <w:r w:rsidR="0057589E">
        <w:rPr>
          <w:rFonts w:ascii="Times New Roman" w:hAnsi="Times New Roman"/>
          <w:sz w:val="24"/>
          <w:szCs w:val="24"/>
          <w:u w:val="single"/>
        </w:rPr>
        <w:t>ЦИМБАЛІСТОГО</w:t>
      </w:r>
      <w:r>
        <w:rPr>
          <w:rFonts w:ascii="Times New Roman" w:hAnsi="Times New Roman"/>
          <w:sz w:val="24"/>
          <w:szCs w:val="24"/>
          <w:u w:val="single"/>
        </w:rPr>
        <w:t xml:space="preserve"> (голову </w:t>
      </w:r>
      <w:r w:rsidR="0041748B">
        <w:rPr>
          <w:rFonts w:ascii="Times New Roman" w:hAnsi="Times New Roman"/>
          <w:sz w:val="24"/>
          <w:szCs w:val="24"/>
          <w:u w:val="single"/>
        </w:rPr>
        <w:t>р</w:t>
      </w:r>
      <w:r>
        <w:rPr>
          <w:rFonts w:ascii="Times New Roman" w:hAnsi="Times New Roman"/>
          <w:sz w:val="24"/>
          <w:szCs w:val="24"/>
          <w:u w:val="single"/>
        </w:rPr>
        <w:t>ади</w:t>
      </w:r>
      <w:r w:rsidR="0057589E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171">
        <w:rPr>
          <w:rFonts w:ascii="Times New Roman" w:hAnsi="Times New Roman"/>
          <w:sz w:val="24"/>
          <w:szCs w:val="24"/>
        </w:rPr>
        <w:t xml:space="preserve">який </w:t>
      </w:r>
      <w:r>
        <w:rPr>
          <w:rFonts w:ascii="Times New Roman" w:hAnsi="Times New Roman"/>
          <w:sz w:val="24"/>
          <w:szCs w:val="24"/>
        </w:rPr>
        <w:t>ознайомив присутніх з  порядком денним засідання.</w:t>
      </w:r>
    </w:p>
    <w:p w:rsidR="000355DB" w:rsidRDefault="00DA54AF" w:rsidP="0057589E">
      <w:pPr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F82008">
        <w:rPr>
          <w:rFonts w:ascii="Times New Roman" w:hAnsi="Times New Roman"/>
          <w:sz w:val="24"/>
          <w:szCs w:val="24"/>
          <w:u w:val="single"/>
        </w:rPr>
        <w:t xml:space="preserve">Ольгу ЛОГВІН </w:t>
      </w:r>
      <w:r w:rsidRPr="00F82008">
        <w:rPr>
          <w:rFonts w:ascii="Times New Roman" w:hAnsi="Times New Roman"/>
          <w:sz w:val="24"/>
          <w:szCs w:val="24"/>
        </w:rPr>
        <w:t xml:space="preserve">(заступника </w:t>
      </w:r>
      <w:r w:rsidR="0041748B">
        <w:rPr>
          <w:rFonts w:ascii="Times New Roman" w:hAnsi="Times New Roman"/>
          <w:sz w:val="24"/>
          <w:szCs w:val="24"/>
        </w:rPr>
        <w:t>р</w:t>
      </w:r>
      <w:r w:rsidR="00591E92">
        <w:rPr>
          <w:rFonts w:ascii="Times New Roman" w:hAnsi="Times New Roman"/>
          <w:sz w:val="24"/>
          <w:szCs w:val="24"/>
        </w:rPr>
        <w:t>ади</w:t>
      </w:r>
      <w:r w:rsidRPr="00F82008">
        <w:rPr>
          <w:rFonts w:ascii="Times New Roman" w:hAnsi="Times New Roman"/>
          <w:sz w:val="24"/>
          <w:szCs w:val="24"/>
        </w:rPr>
        <w:t>)</w:t>
      </w:r>
      <w:r w:rsidR="00B17171">
        <w:rPr>
          <w:rFonts w:ascii="Times New Roman" w:hAnsi="Times New Roman"/>
          <w:sz w:val="24"/>
          <w:szCs w:val="24"/>
        </w:rPr>
        <w:t>,</w:t>
      </w:r>
      <w:r w:rsidRPr="00F82008">
        <w:rPr>
          <w:rFonts w:ascii="Times New Roman" w:hAnsi="Times New Roman"/>
          <w:sz w:val="24"/>
          <w:szCs w:val="24"/>
        </w:rPr>
        <w:t xml:space="preserve"> </w:t>
      </w:r>
      <w:r w:rsidR="0008281C" w:rsidRPr="00F82008">
        <w:rPr>
          <w:rFonts w:ascii="Times New Roman" w:hAnsi="Times New Roman"/>
          <w:sz w:val="24"/>
          <w:szCs w:val="24"/>
        </w:rPr>
        <w:t xml:space="preserve"> </w:t>
      </w:r>
      <w:r w:rsidR="001B62BB" w:rsidRPr="00F82008">
        <w:rPr>
          <w:rFonts w:ascii="Times New Roman" w:hAnsi="Times New Roman"/>
          <w:sz w:val="24"/>
          <w:szCs w:val="24"/>
        </w:rPr>
        <w:t xml:space="preserve">яка </w:t>
      </w:r>
      <w:r w:rsidR="00B17171">
        <w:rPr>
          <w:rFonts w:ascii="Times New Roman" w:hAnsi="Times New Roman"/>
          <w:sz w:val="24"/>
          <w:szCs w:val="24"/>
        </w:rPr>
        <w:t xml:space="preserve">проінформувала присутніх про проведену роботу по збору голосів підтримки за </w:t>
      </w:r>
      <w:proofErr w:type="spellStart"/>
      <w:r w:rsidR="00B17171">
        <w:rPr>
          <w:rFonts w:ascii="Times New Roman" w:hAnsi="Times New Roman"/>
          <w:sz w:val="24"/>
          <w:szCs w:val="24"/>
        </w:rPr>
        <w:t>проєкти</w:t>
      </w:r>
      <w:proofErr w:type="spellEnd"/>
      <w:r w:rsidR="002931BE">
        <w:rPr>
          <w:rFonts w:ascii="Times New Roman" w:hAnsi="Times New Roman"/>
          <w:sz w:val="24"/>
          <w:szCs w:val="24"/>
        </w:rPr>
        <w:t xml:space="preserve"> громадського бюджету</w:t>
      </w:r>
      <w:r w:rsidR="00B17171">
        <w:rPr>
          <w:rFonts w:ascii="Times New Roman" w:hAnsi="Times New Roman"/>
          <w:sz w:val="24"/>
          <w:szCs w:val="24"/>
        </w:rPr>
        <w:t xml:space="preserve">, коротко  </w:t>
      </w:r>
      <w:r w:rsidR="0041748B">
        <w:rPr>
          <w:rFonts w:ascii="Times New Roman" w:hAnsi="Times New Roman"/>
          <w:sz w:val="24"/>
          <w:szCs w:val="24"/>
        </w:rPr>
        <w:t xml:space="preserve">нагадала про наступні етапи роботи з </w:t>
      </w:r>
      <w:r w:rsidR="002931BE">
        <w:rPr>
          <w:rFonts w:ascii="Times New Roman" w:hAnsi="Times New Roman"/>
          <w:sz w:val="24"/>
          <w:szCs w:val="24"/>
        </w:rPr>
        <w:t xml:space="preserve">даними </w:t>
      </w:r>
      <w:proofErr w:type="spellStart"/>
      <w:r w:rsidR="002931BE">
        <w:rPr>
          <w:rFonts w:ascii="Times New Roman" w:hAnsi="Times New Roman"/>
          <w:sz w:val="24"/>
          <w:szCs w:val="24"/>
        </w:rPr>
        <w:t>проєктами</w:t>
      </w:r>
      <w:proofErr w:type="spellEnd"/>
      <w:r w:rsidR="0041748B">
        <w:rPr>
          <w:rFonts w:ascii="Times New Roman" w:hAnsi="Times New Roman"/>
          <w:sz w:val="24"/>
          <w:szCs w:val="24"/>
        </w:rPr>
        <w:t>.</w:t>
      </w:r>
      <w:r w:rsidR="001B62BB" w:rsidRPr="00F82008">
        <w:rPr>
          <w:rFonts w:ascii="Times New Roman" w:hAnsi="Times New Roman"/>
          <w:sz w:val="24"/>
          <w:szCs w:val="24"/>
        </w:rPr>
        <w:t xml:space="preserve"> </w:t>
      </w:r>
    </w:p>
    <w:p w:rsidR="0057589E" w:rsidRPr="0057589E" w:rsidRDefault="0057589E" w:rsidP="00F82008">
      <w:pPr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  <w:u w:val="single"/>
        </w:rPr>
      </w:pPr>
      <w:r w:rsidRPr="0057589E">
        <w:rPr>
          <w:rFonts w:ascii="Times New Roman" w:hAnsi="Times New Roman"/>
          <w:sz w:val="24"/>
          <w:szCs w:val="24"/>
          <w:u w:val="single"/>
        </w:rPr>
        <w:t>Ольга СТЕЦЮК</w:t>
      </w:r>
      <w:r>
        <w:rPr>
          <w:rFonts w:ascii="Times New Roman" w:hAnsi="Times New Roman"/>
          <w:sz w:val="24"/>
          <w:szCs w:val="24"/>
        </w:rPr>
        <w:t xml:space="preserve"> подякувала старостам, авторам проєктів громадського бюджету, громадським діячам, які активно та </w:t>
      </w:r>
      <w:proofErr w:type="spellStart"/>
      <w:r>
        <w:rPr>
          <w:rFonts w:ascii="Times New Roman" w:hAnsi="Times New Roman"/>
          <w:sz w:val="24"/>
          <w:szCs w:val="24"/>
        </w:rPr>
        <w:t>плідно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працювали з відділом  проєктної та інвестиційної діяльності при написанн</w:t>
      </w:r>
      <w:r w:rsidR="008D12D8"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 xml:space="preserve">  проєктів. Зауважила, що прослідковується позитивна динаміка збільшення кількості </w:t>
      </w:r>
      <w:r w:rsidR="008D12D8">
        <w:rPr>
          <w:rFonts w:ascii="Times New Roman" w:hAnsi="Times New Roman"/>
          <w:sz w:val="24"/>
          <w:szCs w:val="24"/>
        </w:rPr>
        <w:t xml:space="preserve">якісно </w:t>
      </w:r>
      <w:r>
        <w:rPr>
          <w:rFonts w:ascii="Times New Roman" w:hAnsi="Times New Roman"/>
          <w:sz w:val="24"/>
          <w:szCs w:val="24"/>
        </w:rPr>
        <w:t>написаних проєктів та</w:t>
      </w:r>
      <w:r w:rsidR="008D12D8">
        <w:rPr>
          <w:rFonts w:ascii="Times New Roman" w:hAnsi="Times New Roman"/>
          <w:sz w:val="24"/>
          <w:szCs w:val="24"/>
        </w:rPr>
        <w:t xml:space="preserve"> ростом зацікавленості громади до Громадського бюджету.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7589E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41748B" w:rsidRPr="0041748B" w:rsidRDefault="0041748B" w:rsidP="00F82008">
      <w:pPr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41748B">
        <w:rPr>
          <w:rFonts w:ascii="Times New Roman" w:hAnsi="Times New Roman"/>
          <w:sz w:val="24"/>
          <w:szCs w:val="24"/>
          <w:u w:val="single"/>
        </w:rPr>
        <w:t>Наталія БОНДАРЧУК</w:t>
      </w:r>
      <w:r>
        <w:rPr>
          <w:rFonts w:ascii="Times New Roman" w:hAnsi="Times New Roman"/>
          <w:sz w:val="24"/>
          <w:szCs w:val="24"/>
        </w:rPr>
        <w:t xml:space="preserve"> (секретар ради) ознайомила присутніх з результатами  збору голосів підтримки та запропонувала  затвердити дані результати: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134"/>
        <w:gridCol w:w="992"/>
        <w:gridCol w:w="851"/>
        <w:gridCol w:w="927"/>
        <w:gridCol w:w="739"/>
      </w:tblGrid>
      <w:tr w:rsidR="0041748B" w:rsidRPr="0041748B" w:rsidTr="008A5DF8">
        <w:trPr>
          <w:trHeight w:val="276"/>
          <w:jc w:val="center"/>
        </w:trPr>
        <w:tc>
          <w:tcPr>
            <w:tcW w:w="9571" w:type="dxa"/>
            <w:gridSpan w:val="7"/>
            <w:vMerge w:val="restart"/>
            <w:hideMark/>
          </w:tcPr>
          <w:p w:rsidR="0041748B" w:rsidRPr="0041748B" w:rsidRDefault="0041748B" w:rsidP="004174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 xml:space="preserve">Зведений реєстр збору голосів підтримки за </w:t>
            </w:r>
            <w:proofErr w:type="spellStart"/>
            <w:r w:rsidRPr="0041748B">
              <w:rPr>
                <w:rFonts w:ascii="Times New Roman" w:hAnsi="Times New Roman"/>
                <w:sz w:val="18"/>
                <w:szCs w:val="18"/>
              </w:rPr>
              <w:t>проєкти</w:t>
            </w:r>
            <w:proofErr w:type="spellEnd"/>
            <w:r w:rsidRPr="0041748B">
              <w:rPr>
                <w:rFonts w:ascii="Times New Roman" w:hAnsi="Times New Roman"/>
                <w:sz w:val="18"/>
                <w:szCs w:val="18"/>
              </w:rPr>
              <w:t xml:space="preserve"> громадського бюд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41748B">
              <w:rPr>
                <w:rFonts w:ascii="Times New Roman" w:hAnsi="Times New Roman"/>
                <w:sz w:val="18"/>
                <w:szCs w:val="18"/>
              </w:rPr>
              <w:t>ету, реалізація яких планується за рахунок коштів громадського бюджету Острозької міської територіальної громади</w:t>
            </w:r>
          </w:p>
        </w:tc>
      </w:tr>
      <w:tr w:rsidR="0041748B" w:rsidRPr="0041748B" w:rsidTr="008A5DF8">
        <w:trPr>
          <w:trHeight w:val="268"/>
          <w:jc w:val="center"/>
        </w:trPr>
        <w:tc>
          <w:tcPr>
            <w:tcW w:w="9571" w:type="dxa"/>
            <w:gridSpan w:val="7"/>
            <w:vMerge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748B" w:rsidRPr="0041748B" w:rsidTr="008A5DF8">
        <w:trPr>
          <w:trHeight w:val="255"/>
          <w:jc w:val="center"/>
        </w:trPr>
        <w:tc>
          <w:tcPr>
            <w:tcW w:w="817" w:type="dxa"/>
            <w:vMerge w:val="restart"/>
            <w:hideMark/>
          </w:tcPr>
          <w:p w:rsidR="0041748B" w:rsidRPr="0041748B" w:rsidRDefault="0041748B" w:rsidP="004174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48B">
              <w:rPr>
                <w:rFonts w:ascii="Times New Roman" w:hAnsi="Times New Roman"/>
                <w:sz w:val="16"/>
                <w:szCs w:val="16"/>
              </w:rPr>
              <w:t>Реєстраційний номер проєкту</w:t>
            </w:r>
          </w:p>
        </w:tc>
        <w:tc>
          <w:tcPr>
            <w:tcW w:w="4111" w:type="dxa"/>
            <w:vMerge w:val="restart"/>
            <w:hideMark/>
          </w:tcPr>
          <w:p w:rsidR="0041748B" w:rsidRPr="0041748B" w:rsidRDefault="0041748B" w:rsidP="004174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48B">
              <w:rPr>
                <w:rFonts w:ascii="Times New Roman" w:hAnsi="Times New Roman"/>
                <w:sz w:val="16"/>
                <w:szCs w:val="16"/>
              </w:rPr>
              <w:t>Назва проєкту</w:t>
            </w:r>
          </w:p>
        </w:tc>
        <w:tc>
          <w:tcPr>
            <w:tcW w:w="1134" w:type="dxa"/>
            <w:vMerge w:val="restart"/>
            <w:hideMark/>
          </w:tcPr>
          <w:p w:rsidR="0041748B" w:rsidRPr="0041748B" w:rsidRDefault="0041748B" w:rsidP="004174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48B">
              <w:rPr>
                <w:rFonts w:ascii="Times New Roman" w:hAnsi="Times New Roman"/>
                <w:sz w:val="16"/>
                <w:szCs w:val="16"/>
              </w:rPr>
              <w:t>Бюджет проєкту</w:t>
            </w:r>
          </w:p>
        </w:tc>
        <w:tc>
          <w:tcPr>
            <w:tcW w:w="992" w:type="dxa"/>
            <w:vMerge w:val="restart"/>
            <w:hideMark/>
          </w:tcPr>
          <w:p w:rsidR="0041748B" w:rsidRPr="0041748B" w:rsidRDefault="0041748B" w:rsidP="004174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48B">
              <w:rPr>
                <w:rFonts w:ascii="Times New Roman" w:hAnsi="Times New Roman"/>
                <w:sz w:val="16"/>
                <w:szCs w:val="16"/>
              </w:rPr>
              <w:t xml:space="preserve">Категорія </w:t>
            </w:r>
            <w:proofErr w:type="spellStart"/>
            <w:r w:rsidRPr="0041748B">
              <w:rPr>
                <w:rFonts w:ascii="Times New Roman" w:hAnsi="Times New Roman"/>
                <w:sz w:val="16"/>
                <w:szCs w:val="16"/>
              </w:rPr>
              <w:t>проєту</w:t>
            </w:r>
            <w:proofErr w:type="spellEnd"/>
            <w:r w:rsidRPr="0041748B">
              <w:rPr>
                <w:rFonts w:ascii="Times New Roman" w:hAnsi="Times New Roman"/>
                <w:sz w:val="16"/>
                <w:szCs w:val="16"/>
              </w:rPr>
              <w:t xml:space="preserve"> за розміром фінансування</w:t>
            </w:r>
          </w:p>
        </w:tc>
        <w:tc>
          <w:tcPr>
            <w:tcW w:w="2517" w:type="dxa"/>
            <w:gridSpan w:val="3"/>
            <w:hideMark/>
          </w:tcPr>
          <w:p w:rsidR="0041748B" w:rsidRPr="0041748B" w:rsidRDefault="0041748B" w:rsidP="004174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48B">
              <w:rPr>
                <w:rFonts w:ascii="Times New Roman" w:hAnsi="Times New Roman"/>
                <w:sz w:val="16"/>
                <w:szCs w:val="16"/>
              </w:rPr>
              <w:t>Збір голосів підтримки</w:t>
            </w:r>
          </w:p>
        </w:tc>
      </w:tr>
      <w:tr w:rsidR="0041748B" w:rsidRPr="0041748B" w:rsidTr="008A5DF8">
        <w:trPr>
          <w:trHeight w:val="1707"/>
          <w:jc w:val="center"/>
        </w:trPr>
        <w:tc>
          <w:tcPr>
            <w:tcW w:w="817" w:type="dxa"/>
            <w:vMerge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748B">
              <w:rPr>
                <w:rFonts w:ascii="Times New Roman" w:hAnsi="Times New Roman"/>
                <w:sz w:val="16"/>
                <w:szCs w:val="16"/>
              </w:rPr>
              <w:t>онлайн голосування</w:t>
            </w:r>
          </w:p>
        </w:tc>
        <w:tc>
          <w:tcPr>
            <w:tcW w:w="92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748B">
              <w:rPr>
                <w:rFonts w:ascii="Times New Roman" w:hAnsi="Times New Roman"/>
                <w:sz w:val="16"/>
                <w:szCs w:val="16"/>
              </w:rPr>
              <w:t>через Управління забезпечення  надання адміністративних послуг</w:t>
            </w:r>
          </w:p>
        </w:tc>
        <w:tc>
          <w:tcPr>
            <w:tcW w:w="739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48B">
              <w:rPr>
                <w:rFonts w:ascii="Times New Roman" w:hAnsi="Times New Roman"/>
                <w:b/>
                <w:bCs/>
                <w:sz w:val="16"/>
                <w:szCs w:val="16"/>
              </w:rPr>
              <w:t>Разом</w:t>
            </w:r>
          </w:p>
        </w:tc>
      </w:tr>
      <w:tr w:rsidR="0041748B" w:rsidRPr="0041748B" w:rsidTr="008A5DF8">
        <w:trPr>
          <w:trHeight w:val="826"/>
          <w:jc w:val="center"/>
        </w:trPr>
        <w:tc>
          <w:tcPr>
            <w:tcW w:w="81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1/2021</w:t>
            </w:r>
          </w:p>
        </w:tc>
        <w:tc>
          <w:tcPr>
            <w:tcW w:w="411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Реконструкція занедбаних спортивних майданчиків та перетворення території в багатофункціональний оздоровчий комплекс для заняття спортом людей різних поколінь.</w:t>
            </w:r>
          </w:p>
        </w:tc>
        <w:tc>
          <w:tcPr>
            <w:tcW w:w="1134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394472,50</w:t>
            </w:r>
          </w:p>
        </w:tc>
        <w:tc>
          <w:tcPr>
            <w:tcW w:w="992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великий</w:t>
            </w:r>
          </w:p>
        </w:tc>
        <w:tc>
          <w:tcPr>
            <w:tcW w:w="85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92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39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748B">
              <w:rPr>
                <w:rFonts w:ascii="Times New Roman" w:hAnsi="Times New Roman"/>
                <w:b/>
                <w:bCs/>
                <w:sz w:val="18"/>
                <w:szCs w:val="18"/>
              </w:rPr>
              <w:t>265</w:t>
            </w:r>
          </w:p>
        </w:tc>
      </w:tr>
      <w:tr w:rsidR="0041748B" w:rsidRPr="0041748B" w:rsidTr="008A5DF8">
        <w:trPr>
          <w:trHeight w:val="413"/>
          <w:jc w:val="center"/>
        </w:trPr>
        <w:tc>
          <w:tcPr>
            <w:tcW w:w="81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2/2022</w:t>
            </w:r>
          </w:p>
        </w:tc>
        <w:tc>
          <w:tcPr>
            <w:tcW w:w="411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Дитячий ігровий комплекс (майданчик) «Здорові діти – здорова нація»</w:t>
            </w:r>
          </w:p>
        </w:tc>
        <w:tc>
          <w:tcPr>
            <w:tcW w:w="1134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99573,00</w:t>
            </w:r>
          </w:p>
        </w:tc>
        <w:tc>
          <w:tcPr>
            <w:tcW w:w="992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малий</w:t>
            </w:r>
          </w:p>
        </w:tc>
        <w:tc>
          <w:tcPr>
            <w:tcW w:w="85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2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39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748B">
              <w:rPr>
                <w:rFonts w:ascii="Times New Roman" w:hAnsi="Times New Roman"/>
                <w:b/>
                <w:bCs/>
                <w:sz w:val="18"/>
                <w:szCs w:val="18"/>
              </w:rPr>
              <w:t>190</w:t>
            </w:r>
          </w:p>
        </w:tc>
      </w:tr>
      <w:tr w:rsidR="0041748B" w:rsidRPr="0041748B" w:rsidTr="008A5DF8">
        <w:trPr>
          <w:trHeight w:val="419"/>
          <w:jc w:val="center"/>
        </w:trPr>
        <w:tc>
          <w:tcPr>
            <w:tcW w:w="81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3/2021</w:t>
            </w:r>
          </w:p>
        </w:tc>
        <w:tc>
          <w:tcPr>
            <w:tcW w:w="411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Футбольне поле – крок до здорового способу життя.</w:t>
            </w:r>
          </w:p>
        </w:tc>
        <w:tc>
          <w:tcPr>
            <w:tcW w:w="1134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94500,00</w:t>
            </w:r>
          </w:p>
        </w:tc>
        <w:tc>
          <w:tcPr>
            <w:tcW w:w="992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малий</w:t>
            </w:r>
          </w:p>
        </w:tc>
        <w:tc>
          <w:tcPr>
            <w:tcW w:w="85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2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39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748B">
              <w:rPr>
                <w:rFonts w:ascii="Times New Roman" w:hAnsi="Times New Roman"/>
                <w:b/>
                <w:bCs/>
                <w:sz w:val="18"/>
                <w:szCs w:val="18"/>
              </w:rPr>
              <w:t>103</w:t>
            </w:r>
          </w:p>
        </w:tc>
      </w:tr>
      <w:tr w:rsidR="0041748B" w:rsidRPr="0041748B" w:rsidTr="008A5DF8">
        <w:trPr>
          <w:trHeight w:val="283"/>
          <w:jc w:val="center"/>
        </w:trPr>
        <w:tc>
          <w:tcPr>
            <w:tcW w:w="81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4/2021</w:t>
            </w:r>
          </w:p>
        </w:tc>
        <w:tc>
          <w:tcPr>
            <w:tcW w:w="411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Дитячий дворик «BE HAPPY»</w:t>
            </w:r>
          </w:p>
        </w:tc>
        <w:tc>
          <w:tcPr>
            <w:tcW w:w="1134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  <w:tc>
          <w:tcPr>
            <w:tcW w:w="992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малий</w:t>
            </w:r>
          </w:p>
        </w:tc>
        <w:tc>
          <w:tcPr>
            <w:tcW w:w="85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92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39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748B">
              <w:rPr>
                <w:rFonts w:ascii="Times New Roman" w:hAnsi="Times New Roman"/>
                <w:b/>
                <w:bCs/>
                <w:sz w:val="18"/>
                <w:szCs w:val="18"/>
              </w:rPr>
              <w:t>118</w:t>
            </w:r>
          </w:p>
        </w:tc>
      </w:tr>
      <w:tr w:rsidR="0041748B" w:rsidRPr="0041748B" w:rsidTr="008A5DF8">
        <w:trPr>
          <w:trHeight w:val="841"/>
          <w:jc w:val="center"/>
        </w:trPr>
        <w:tc>
          <w:tcPr>
            <w:tcW w:w="81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lastRenderedPageBreak/>
              <w:t>5/2021</w:t>
            </w:r>
          </w:p>
        </w:tc>
        <w:tc>
          <w:tcPr>
            <w:tcW w:w="411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Створення громадського концертного та виставкового простору для Острозької  міської територіальної громади шляхом реновації актової зали та коридору Острозької школи мистецтв</w:t>
            </w:r>
          </w:p>
        </w:tc>
        <w:tc>
          <w:tcPr>
            <w:tcW w:w="1134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398000,00</w:t>
            </w:r>
          </w:p>
        </w:tc>
        <w:tc>
          <w:tcPr>
            <w:tcW w:w="992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великий</w:t>
            </w:r>
          </w:p>
        </w:tc>
        <w:tc>
          <w:tcPr>
            <w:tcW w:w="85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92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9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748B">
              <w:rPr>
                <w:rFonts w:ascii="Times New Roman" w:hAnsi="Times New Roman"/>
                <w:b/>
                <w:bCs/>
                <w:sz w:val="18"/>
                <w:szCs w:val="18"/>
              </w:rPr>
              <w:t>58</w:t>
            </w:r>
          </w:p>
        </w:tc>
      </w:tr>
      <w:tr w:rsidR="0041748B" w:rsidRPr="0041748B" w:rsidTr="008A5DF8">
        <w:trPr>
          <w:trHeight w:val="541"/>
          <w:jc w:val="center"/>
        </w:trPr>
        <w:tc>
          <w:tcPr>
            <w:tcW w:w="81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6/2021</w:t>
            </w:r>
          </w:p>
        </w:tc>
        <w:tc>
          <w:tcPr>
            <w:tcW w:w="411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Облаштування дитячого спортивного майданчика «Ранковий Будильник»</w:t>
            </w:r>
          </w:p>
        </w:tc>
        <w:tc>
          <w:tcPr>
            <w:tcW w:w="1134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97350,00</w:t>
            </w:r>
          </w:p>
        </w:tc>
        <w:tc>
          <w:tcPr>
            <w:tcW w:w="992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малий</w:t>
            </w:r>
          </w:p>
        </w:tc>
        <w:tc>
          <w:tcPr>
            <w:tcW w:w="85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92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39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748B">
              <w:rPr>
                <w:rFonts w:ascii="Times New Roman" w:hAnsi="Times New Roman"/>
                <w:b/>
                <w:bCs/>
                <w:sz w:val="18"/>
                <w:szCs w:val="18"/>
              </w:rPr>
              <w:t>156</w:t>
            </w:r>
          </w:p>
        </w:tc>
      </w:tr>
      <w:tr w:rsidR="0041748B" w:rsidRPr="0041748B" w:rsidTr="008A5DF8">
        <w:trPr>
          <w:trHeight w:val="435"/>
          <w:jc w:val="center"/>
        </w:trPr>
        <w:tc>
          <w:tcPr>
            <w:tcW w:w="81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7/2021</w:t>
            </w:r>
          </w:p>
        </w:tc>
        <w:tc>
          <w:tcPr>
            <w:tcW w:w="411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«Сучасний спортивний інвентар для занять в Школі Бойового Гопака “Воїн”»</w:t>
            </w:r>
          </w:p>
        </w:tc>
        <w:tc>
          <w:tcPr>
            <w:tcW w:w="1134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  <w:tc>
          <w:tcPr>
            <w:tcW w:w="992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малий</w:t>
            </w:r>
          </w:p>
        </w:tc>
        <w:tc>
          <w:tcPr>
            <w:tcW w:w="85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92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748B">
              <w:rPr>
                <w:rFonts w:ascii="Times New Roman" w:hAnsi="Times New Roman"/>
                <w:b/>
                <w:bCs/>
                <w:sz w:val="18"/>
                <w:szCs w:val="18"/>
              </w:rPr>
              <w:t>94</w:t>
            </w:r>
          </w:p>
        </w:tc>
      </w:tr>
      <w:tr w:rsidR="0041748B" w:rsidRPr="0041748B" w:rsidTr="008A5DF8">
        <w:trPr>
          <w:trHeight w:val="697"/>
          <w:jc w:val="center"/>
        </w:trPr>
        <w:tc>
          <w:tcPr>
            <w:tcW w:w="81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8/2021</w:t>
            </w:r>
          </w:p>
        </w:tc>
        <w:tc>
          <w:tcPr>
            <w:tcW w:w="411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 xml:space="preserve">Облаштування рекреаційної зони «На межі Раю» в селі </w:t>
            </w:r>
            <w:proofErr w:type="spellStart"/>
            <w:r w:rsidRPr="0041748B">
              <w:rPr>
                <w:rFonts w:ascii="Times New Roman" w:hAnsi="Times New Roman"/>
                <w:sz w:val="18"/>
                <w:szCs w:val="18"/>
              </w:rPr>
              <w:t>Ілляшівка</w:t>
            </w:r>
            <w:proofErr w:type="spellEnd"/>
            <w:r w:rsidRPr="0041748B">
              <w:rPr>
                <w:rFonts w:ascii="Times New Roman" w:hAnsi="Times New Roman"/>
                <w:sz w:val="18"/>
                <w:szCs w:val="18"/>
              </w:rPr>
              <w:t xml:space="preserve"> на території Острозької міської територіальної громади</w:t>
            </w:r>
          </w:p>
        </w:tc>
        <w:tc>
          <w:tcPr>
            <w:tcW w:w="1134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388800,00</w:t>
            </w:r>
          </w:p>
        </w:tc>
        <w:tc>
          <w:tcPr>
            <w:tcW w:w="992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великий</w:t>
            </w:r>
          </w:p>
        </w:tc>
        <w:tc>
          <w:tcPr>
            <w:tcW w:w="85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2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748B">
              <w:rPr>
                <w:rFonts w:ascii="Times New Roman" w:hAnsi="Times New Roman"/>
                <w:b/>
                <w:bCs/>
                <w:sz w:val="18"/>
                <w:szCs w:val="18"/>
              </w:rPr>
              <w:t>86</w:t>
            </w:r>
          </w:p>
        </w:tc>
      </w:tr>
      <w:tr w:rsidR="0041748B" w:rsidRPr="0041748B" w:rsidTr="008A5DF8">
        <w:trPr>
          <w:trHeight w:val="409"/>
          <w:jc w:val="center"/>
        </w:trPr>
        <w:tc>
          <w:tcPr>
            <w:tcW w:w="81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9/2021</w:t>
            </w:r>
          </w:p>
        </w:tc>
        <w:tc>
          <w:tcPr>
            <w:tcW w:w="411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«Велосипедні шляхи Острозької міської територіальної громади»</w:t>
            </w:r>
          </w:p>
        </w:tc>
        <w:tc>
          <w:tcPr>
            <w:tcW w:w="1134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97200,00</w:t>
            </w:r>
          </w:p>
        </w:tc>
        <w:tc>
          <w:tcPr>
            <w:tcW w:w="992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малий</w:t>
            </w:r>
          </w:p>
        </w:tc>
        <w:tc>
          <w:tcPr>
            <w:tcW w:w="85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2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748B">
              <w:rPr>
                <w:rFonts w:ascii="Times New Roman" w:hAnsi="Times New Roman"/>
                <w:b/>
                <w:bCs/>
                <w:sz w:val="18"/>
                <w:szCs w:val="18"/>
              </w:rPr>
              <w:t>43</w:t>
            </w:r>
          </w:p>
        </w:tc>
      </w:tr>
      <w:tr w:rsidR="0041748B" w:rsidRPr="0041748B" w:rsidTr="008A5DF8">
        <w:trPr>
          <w:trHeight w:val="255"/>
          <w:jc w:val="center"/>
        </w:trPr>
        <w:tc>
          <w:tcPr>
            <w:tcW w:w="81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10/2021</w:t>
            </w:r>
          </w:p>
        </w:tc>
        <w:tc>
          <w:tcPr>
            <w:tcW w:w="411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1748B">
              <w:rPr>
                <w:rFonts w:ascii="Times New Roman" w:hAnsi="Times New Roman"/>
                <w:sz w:val="18"/>
                <w:szCs w:val="18"/>
                <w:u w:val="single"/>
              </w:rPr>
              <w:t>«Дозвілля просто неба»</w:t>
            </w:r>
          </w:p>
        </w:tc>
        <w:tc>
          <w:tcPr>
            <w:tcW w:w="1134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  <w:tc>
          <w:tcPr>
            <w:tcW w:w="992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малий</w:t>
            </w:r>
          </w:p>
        </w:tc>
        <w:tc>
          <w:tcPr>
            <w:tcW w:w="85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92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9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748B">
              <w:rPr>
                <w:rFonts w:ascii="Times New Roman" w:hAnsi="Times New Roman"/>
                <w:b/>
                <w:bCs/>
                <w:sz w:val="18"/>
                <w:szCs w:val="18"/>
              </w:rPr>
              <w:t>46</w:t>
            </w:r>
          </w:p>
        </w:tc>
      </w:tr>
      <w:tr w:rsidR="0041748B" w:rsidRPr="0041748B" w:rsidTr="008A5DF8">
        <w:trPr>
          <w:trHeight w:val="303"/>
          <w:jc w:val="center"/>
        </w:trPr>
        <w:tc>
          <w:tcPr>
            <w:tcW w:w="81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11/2021</w:t>
            </w:r>
          </w:p>
        </w:tc>
        <w:tc>
          <w:tcPr>
            <w:tcW w:w="411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Облаштування центральної площі міста Острог</w:t>
            </w:r>
          </w:p>
        </w:tc>
        <w:tc>
          <w:tcPr>
            <w:tcW w:w="1134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71100,00</w:t>
            </w:r>
          </w:p>
        </w:tc>
        <w:tc>
          <w:tcPr>
            <w:tcW w:w="992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малий</w:t>
            </w:r>
          </w:p>
        </w:tc>
        <w:tc>
          <w:tcPr>
            <w:tcW w:w="85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92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748B">
              <w:rPr>
                <w:rFonts w:ascii="Times New Roman" w:hAnsi="Times New Roman"/>
                <w:b/>
                <w:bCs/>
                <w:sz w:val="18"/>
                <w:szCs w:val="18"/>
              </w:rPr>
              <w:t>43</w:t>
            </w:r>
          </w:p>
        </w:tc>
      </w:tr>
      <w:tr w:rsidR="0041748B" w:rsidRPr="0041748B" w:rsidTr="008A5DF8">
        <w:trPr>
          <w:trHeight w:val="537"/>
          <w:jc w:val="center"/>
        </w:trPr>
        <w:tc>
          <w:tcPr>
            <w:tcW w:w="81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12/2021</w:t>
            </w:r>
          </w:p>
        </w:tc>
        <w:tc>
          <w:tcPr>
            <w:tcW w:w="411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Облаштування зони відпочинку надрічкової місцевості р. Горинь у м. Острог</w:t>
            </w:r>
          </w:p>
        </w:tc>
        <w:tc>
          <w:tcPr>
            <w:tcW w:w="1134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261000,00</w:t>
            </w:r>
          </w:p>
        </w:tc>
        <w:tc>
          <w:tcPr>
            <w:tcW w:w="992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великий</w:t>
            </w:r>
          </w:p>
        </w:tc>
        <w:tc>
          <w:tcPr>
            <w:tcW w:w="85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92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748B">
              <w:rPr>
                <w:rFonts w:ascii="Times New Roman" w:hAnsi="Times New Roman"/>
                <w:b/>
                <w:bCs/>
                <w:sz w:val="18"/>
                <w:szCs w:val="18"/>
              </w:rPr>
              <w:t>41</w:t>
            </w:r>
          </w:p>
        </w:tc>
      </w:tr>
      <w:tr w:rsidR="0041748B" w:rsidRPr="0041748B" w:rsidTr="008A5DF8">
        <w:trPr>
          <w:trHeight w:val="510"/>
          <w:jc w:val="center"/>
        </w:trPr>
        <w:tc>
          <w:tcPr>
            <w:tcW w:w="81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13/2021</w:t>
            </w:r>
          </w:p>
        </w:tc>
        <w:tc>
          <w:tcPr>
            <w:tcW w:w="411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Узвіз поруч Нової башти XVI ст.</w:t>
            </w:r>
          </w:p>
        </w:tc>
        <w:tc>
          <w:tcPr>
            <w:tcW w:w="1134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400000,00</w:t>
            </w:r>
          </w:p>
        </w:tc>
        <w:tc>
          <w:tcPr>
            <w:tcW w:w="992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великий</w:t>
            </w:r>
          </w:p>
        </w:tc>
        <w:tc>
          <w:tcPr>
            <w:tcW w:w="85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2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748B">
              <w:rPr>
                <w:rFonts w:ascii="Times New Roman" w:hAnsi="Times New Roman"/>
                <w:b/>
                <w:bCs/>
                <w:sz w:val="18"/>
                <w:szCs w:val="18"/>
              </w:rPr>
              <w:t>23</w:t>
            </w:r>
          </w:p>
        </w:tc>
      </w:tr>
      <w:tr w:rsidR="0041748B" w:rsidRPr="0041748B" w:rsidTr="008A5DF8">
        <w:trPr>
          <w:trHeight w:val="467"/>
          <w:jc w:val="center"/>
        </w:trPr>
        <w:tc>
          <w:tcPr>
            <w:tcW w:w="81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14/2021</w:t>
            </w:r>
          </w:p>
        </w:tc>
        <w:tc>
          <w:tcPr>
            <w:tcW w:w="411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Красивому місту – красивий парк, проект благоустрою «Парку уланів»</w:t>
            </w:r>
          </w:p>
        </w:tc>
        <w:tc>
          <w:tcPr>
            <w:tcW w:w="1134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400000,00</w:t>
            </w:r>
          </w:p>
        </w:tc>
        <w:tc>
          <w:tcPr>
            <w:tcW w:w="992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великий</w:t>
            </w:r>
          </w:p>
        </w:tc>
        <w:tc>
          <w:tcPr>
            <w:tcW w:w="85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92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39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748B">
              <w:rPr>
                <w:rFonts w:ascii="Times New Roman" w:hAnsi="Times New Roman"/>
                <w:b/>
                <w:bCs/>
                <w:sz w:val="18"/>
                <w:szCs w:val="18"/>
              </w:rPr>
              <w:t>52</w:t>
            </w:r>
          </w:p>
        </w:tc>
      </w:tr>
      <w:tr w:rsidR="0041748B" w:rsidRPr="0041748B" w:rsidTr="008A5DF8">
        <w:trPr>
          <w:trHeight w:val="255"/>
          <w:jc w:val="center"/>
        </w:trPr>
        <w:tc>
          <w:tcPr>
            <w:tcW w:w="81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15/2021</w:t>
            </w:r>
          </w:p>
        </w:tc>
        <w:tc>
          <w:tcPr>
            <w:tcW w:w="411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proofErr w:type="spellStart"/>
            <w:r w:rsidRPr="0041748B">
              <w:rPr>
                <w:rFonts w:ascii="Times New Roman" w:hAnsi="Times New Roman"/>
                <w:sz w:val="18"/>
                <w:szCs w:val="18"/>
              </w:rPr>
              <w:t>поДІЙ</w:t>
            </w:r>
            <w:proofErr w:type="spellEnd"/>
            <w:r w:rsidRPr="0041748B">
              <w:rPr>
                <w:rFonts w:ascii="Times New Roman" w:hAnsi="Times New Roman"/>
                <w:sz w:val="18"/>
                <w:szCs w:val="18"/>
              </w:rPr>
              <w:t xml:space="preserve"> для об’єднання 2.0</w:t>
            </w:r>
          </w:p>
        </w:tc>
        <w:tc>
          <w:tcPr>
            <w:tcW w:w="1134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  <w:tc>
          <w:tcPr>
            <w:tcW w:w="992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малий</w:t>
            </w:r>
          </w:p>
        </w:tc>
        <w:tc>
          <w:tcPr>
            <w:tcW w:w="85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92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748B">
              <w:rPr>
                <w:rFonts w:ascii="Times New Roman" w:hAnsi="Times New Roman"/>
                <w:b/>
                <w:bCs/>
                <w:sz w:val="18"/>
                <w:szCs w:val="18"/>
              </w:rPr>
              <w:t>48</w:t>
            </w:r>
          </w:p>
        </w:tc>
      </w:tr>
      <w:tr w:rsidR="0041748B" w:rsidRPr="0041748B" w:rsidTr="008A5DF8">
        <w:trPr>
          <w:trHeight w:val="280"/>
          <w:jc w:val="center"/>
        </w:trPr>
        <w:tc>
          <w:tcPr>
            <w:tcW w:w="81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16/2021</w:t>
            </w:r>
          </w:p>
        </w:tc>
        <w:tc>
          <w:tcPr>
            <w:tcW w:w="411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Безпечне місто (“Розумне місто”)</w:t>
            </w:r>
          </w:p>
        </w:tc>
        <w:tc>
          <w:tcPr>
            <w:tcW w:w="1134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  <w:tc>
          <w:tcPr>
            <w:tcW w:w="992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малий</w:t>
            </w:r>
          </w:p>
        </w:tc>
        <w:tc>
          <w:tcPr>
            <w:tcW w:w="85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92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9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748B">
              <w:rPr>
                <w:rFonts w:ascii="Times New Roman" w:hAnsi="Times New Roman"/>
                <w:b/>
                <w:bCs/>
                <w:sz w:val="18"/>
                <w:szCs w:val="18"/>
              </w:rPr>
              <w:t>52</w:t>
            </w:r>
          </w:p>
        </w:tc>
      </w:tr>
      <w:tr w:rsidR="0041748B" w:rsidRPr="0041748B" w:rsidTr="008A5DF8">
        <w:trPr>
          <w:trHeight w:val="425"/>
          <w:jc w:val="center"/>
        </w:trPr>
        <w:tc>
          <w:tcPr>
            <w:tcW w:w="81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17/2021</w:t>
            </w:r>
          </w:p>
        </w:tc>
        <w:tc>
          <w:tcPr>
            <w:tcW w:w="411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Встановлення нового сучасного освітлення в парку ім. Тараса Шевченка «Сяйво».</w:t>
            </w:r>
          </w:p>
        </w:tc>
        <w:tc>
          <w:tcPr>
            <w:tcW w:w="1134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98500,00</w:t>
            </w:r>
          </w:p>
        </w:tc>
        <w:tc>
          <w:tcPr>
            <w:tcW w:w="992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малий</w:t>
            </w:r>
          </w:p>
        </w:tc>
        <w:tc>
          <w:tcPr>
            <w:tcW w:w="851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927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48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hideMark/>
          </w:tcPr>
          <w:p w:rsidR="0041748B" w:rsidRPr="0041748B" w:rsidRDefault="0041748B" w:rsidP="00417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748B">
              <w:rPr>
                <w:rFonts w:ascii="Times New Roman" w:hAnsi="Times New Roman"/>
                <w:b/>
                <w:bCs/>
                <w:sz w:val="18"/>
                <w:szCs w:val="18"/>
              </w:rPr>
              <w:t>63</w:t>
            </w:r>
          </w:p>
        </w:tc>
      </w:tr>
    </w:tbl>
    <w:p w:rsidR="0041748B" w:rsidRPr="001C091D" w:rsidRDefault="0041748B" w:rsidP="001C091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C091D">
        <w:rPr>
          <w:rFonts w:ascii="Times New Roman" w:hAnsi="Times New Roman"/>
          <w:sz w:val="24"/>
          <w:szCs w:val="24"/>
          <w:u w:val="single"/>
        </w:rPr>
        <w:t>Голосування:</w:t>
      </w:r>
    </w:p>
    <w:p w:rsidR="0041748B" w:rsidRPr="0041748B" w:rsidRDefault="0041748B" w:rsidP="0041748B">
      <w:pPr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41748B">
        <w:rPr>
          <w:rFonts w:ascii="Times New Roman" w:hAnsi="Times New Roman"/>
          <w:sz w:val="24"/>
          <w:szCs w:val="24"/>
        </w:rPr>
        <w:t xml:space="preserve">За – </w:t>
      </w:r>
      <w:r>
        <w:rPr>
          <w:rFonts w:ascii="Times New Roman" w:hAnsi="Times New Roman"/>
          <w:sz w:val="24"/>
          <w:szCs w:val="24"/>
        </w:rPr>
        <w:t>16</w:t>
      </w:r>
      <w:r w:rsidRPr="0041748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шістнадцять</w:t>
      </w:r>
      <w:r w:rsidRPr="0041748B">
        <w:rPr>
          <w:rFonts w:ascii="Times New Roman" w:hAnsi="Times New Roman"/>
          <w:sz w:val="24"/>
          <w:szCs w:val="24"/>
        </w:rPr>
        <w:t>);</w:t>
      </w:r>
    </w:p>
    <w:p w:rsidR="0041748B" w:rsidRPr="0041748B" w:rsidRDefault="0041748B" w:rsidP="0041748B">
      <w:pPr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41748B">
        <w:rPr>
          <w:rFonts w:ascii="Times New Roman" w:hAnsi="Times New Roman"/>
          <w:sz w:val="24"/>
          <w:szCs w:val="24"/>
        </w:rPr>
        <w:t>Проти – 0 (нуль);</w:t>
      </w:r>
    </w:p>
    <w:p w:rsidR="0041748B" w:rsidRPr="0041748B" w:rsidRDefault="0041748B" w:rsidP="0041748B">
      <w:pPr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41748B">
        <w:rPr>
          <w:rFonts w:ascii="Times New Roman" w:hAnsi="Times New Roman"/>
          <w:sz w:val="24"/>
          <w:szCs w:val="24"/>
        </w:rPr>
        <w:t>Утримався – 0 (нуль);</w:t>
      </w:r>
    </w:p>
    <w:p w:rsidR="0041748B" w:rsidRDefault="0041748B" w:rsidP="0041748B">
      <w:pPr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41748B">
        <w:rPr>
          <w:rFonts w:ascii="Times New Roman" w:hAnsi="Times New Roman"/>
          <w:sz w:val="24"/>
          <w:szCs w:val="24"/>
        </w:rPr>
        <w:t xml:space="preserve">Не приймав участь у голосуванні – </w:t>
      </w:r>
      <w:r w:rsidR="0057589E">
        <w:rPr>
          <w:rFonts w:ascii="Times New Roman" w:hAnsi="Times New Roman"/>
          <w:sz w:val="24"/>
          <w:szCs w:val="24"/>
        </w:rPr>
        <w:t>0</w:t>
      </w:r>
      <w:r w:rsidRPr="0041748B">
        <w:rPr>
          <w:rFonts w:ascii="Times New Roman" w:hAnsi="Times New Roman"/>
          <w:sz w:val="24"/>
          <w:szCs w:val="24"/>
        </w:rPr>
        <w:t xml:space="preserve"> (</w:t>
      </w:r>
      <w:r w:rsidR="0057589E">
        <w:rPr>
          <w:rFonts w:ascii="Times New Roman" w:hAnsi="Times New Roman"/>
          <w:sz w:val="24"/>
          <w:szCs w:val="24"/>
        </w:rPr>
        <w:t>нуль</w:t>
      </w:r>
      <w:r w:rsidRPr="0041748B">
        <w:rPr>
          <w:rFonts w:ascii="Times New Roman" w:hAnsi="Times New Roman"/>
          <w:sz w:val="24"/>
          <w:szCs w:val="24"/>
        </w:rPr>
        <w:t>).</w:t>
      </w:r>
    </w:p>
    <w:p w:rsidR="0041748B" w:rsidRDefault="008D12D8" w:rsidP="008D12D8">
      <w:pPr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Після активних обговорень щодо визначення </w:t>
      </w:r>
      <w:r w:rsidRPr="008D12D8">
        <w:rPr>
          <w:rFonts w:ascii="Times New Roman" w:hAnsi="Times New Roman"/>
          <w:sz w:val="24"/>
          <w:szCs w:val="24"/>
        </w:rPr>
        <w:t>профільних виконавчих органів</w:t>
      </w:r>
      <w:r w:rsidRPr="008D12D8"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8D12D8">
        <w:rPr>
          <w:rFonts w:ascii="Times New Roman" w:hAnsi="Times New Roman"/>
          <w:sz w:val="24"/>
          <w:szCs w:val="24"/>
        </w:rPr>
        <w:t xml:space="preserve"> проведення аналізу проєктів за змістом та можливістю</w:t>
      </w:r>
      <w:r>
        <w:rPr>
          <w:rFonts w:ascii="Times New Roman" w:hAnsi="Times New Roman"/>
          <w:sz w:val="24"/>
          <w:szCs w:val="24"/>
        </w:rPr>
        <w:t xml:space="preserve"> їх</w:t>
      </w:r>
      <w:r w:rsidRPr="008D12D8">
        <w:rPr>
          <w:rFonts w:ascii="Times New Roman" w:hAnsi="Times New Roman"/>
          <w:sz w:val="24"/>
          <w:szCs w:val="24"/>
        </w:rPr>
        <w:t xml:space="preserve"> реалізації</w:t>
      </w:r>
      <w:r>
        <w:rPr>
          <w:rFonts w:ascii="Times New Roman" w:hAnsi="Times New Roman"/>
          <w:sz w:val="24"/>
          <w:szCs w:val="24"/>
        </w:rPr>
        <w:t>,</w:t>
      </w:r>
      <w:r w:rsidRPr="008D1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Координаційна рада вирішила</w:t>
      </w:r>
      <w:r w:rsidR="002D24ED">
        <w:rPr>
          <w:rFonts w:ascii="Times New Roman" w:hAnsi="Times New Roman"/>
          <w:sz w:val="24"/>
          <w:szCs w:val="24"/>
        </w:rPr>
        <w:t xml:space="preserve"> розподілити  </w:t>
      </w:r>
      <w:proofErr w:type="spellStart"/>
      <w:r w:rsidR="002D24ED">
        <w:rPr>
          <w:rFonts w:ascii="Times New Roman" w:hAnsi="Times New Roman"/>
          <w:sz w:val="24"/>
          <w:szCs w:val="24"/>
        </w:rPr>
        <w:t>проєкти</w:t>
      </w:r>
      <w:proofErr w:type="spellEnd"/>
      <w:r w:rsidR="002D24ED">
        <w:rPr>
          <w:rFonts w:ascii="Times New Roman" w:hAnsi="Times New Roman"/>
          <w:sz w:val="24"/>
          <w:szCs w:val="24"/>
        </w:rPr>
        <w:t xml:space="preserve"> наступним чином</w:t>
      </w:r>
      <w:r>
        <w:rPr>
          <w:rFonts w:ascii="Times New Roman" w:hAnsi="Times New Roman"/>
          <w:sz w:val="24"/>
          <w:szCs w:val="24"/>
        </w:rPr>
        <w:t>:</w:t>
      </w:r>
    </w:p>
    <w:p w:rsidR="002D24ED" w:rsidRDefault="008D12D8" w:rsidP="002D24E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управління </w:t>
      </w:r>
      <w:r w:rsidR="002D24ED" w:rsidRPr="002D24ED">
        <w:rPr>
          <w:rFonts w:ascii="Times New Roman" w:hAnsi="Times New Roman"/>
          <w:sz w:val="24"/>
          <w:szCs w:val="24"/>
        </w:rPr>
        <w:t>освіти, молоді та спорту</w:t>
      </w:r>
      <w:r w:rsidR="002D24ED">
        <w:rPr>
          <w:rFonts w:ascii="Times New Roman" w:hAnsi="Times New Roman"/>
          <w:sz w:val="24"/>
          <w:szCs w:val="24"/>
        </w:rPr>
        <w:t xml:space="preserve"> виконкому Острозької міської ради: </w:t>
      </w:r>
    </w:p>
    <w:p w:rsidR="002D24ED" w:rsidRDefault="002D24ED" w:rsidP="002D24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4ED">
        <w:rPr>
          <w:rFonts w:ascii="Times New Roman" w:hAnsi="Times New Roman"/>
          <w:sz w:val="24"/>
          <w:szCs w:val="24"/>
        </w:rPr>
        <w:t>№1/2021 Реконструкція занедбаних спортивних майданчиків та перетворення території в багатофункціональний оздоровчий комплекс для заняття спортом людей різних поколінь;</w:t>
      </w:r>
    </w:p>
    <w:p w:rsidR="002D24ED" w:rsidRDefault="002D24ED" w:rsidP="002D24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4ED">
        <w:rPr>
          <w:rFonts w:ascii="Times New Roman" w:hAnsi="Times New Roman"/>
          <w:sz w:val="24"/>
          <w:szCs w:val="24"/>
        </w:rPr>
        <w:t>№3/2021 Футбольне поле – крок до здорового способу життя;</w:t>
      </w:r>
    </w:p>
    <w:p w:rsidR="002D24ED" w:rsidRPr="002D24ED" w:rsidRDefault="002D24ED" w:rsidP="002D24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4ED">
        <w:rPr>
          <w:rFonts w:ascii="Times New Roman" w:hAnsi="Times New Roman"/>
          <w:sz w:val="24"/>
          <w:szCs w:val="24"/>
        </w:rPr>
        <w:t>№7/2021 «Сучасний спортивний інвентар для занять в Школі Бойового Гопака “Воїн”»;</w:t>
      </w:r>
    </w:p>
    <w:p w:rsidR="008D12D8" w:rsidRDefault="002D24ED" w:rsidP="002D24E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Pr="002D24ED">
        <w:rPr>
          <w:rFonts w:ascii="Times New Roman" w:hAnsi="Times New Roman"/>
          <w:sz w:val="24"/>
          <w:szCs w:val="24"/>
        </w:rPr>
        <w:t>відділу культури та туризму</w:t>
      </w:r>
      <w:r>
        <w:rPr>
          <w:rFonts w:ascii="Times New Roman" w:hAnsi="Times New Roman"/>
          <w:sz w:val="24"/>
          <w:szCs w:val="24"/>
        </w:rPr>
        <w:t xml:space="preserve"> виконкому Острозької міської ради:</w:t>
      </w:r>
    </w:p>
    <w:p w:rsidR="002D24ED" w:rsidRDefault="002D24ED" w:rsidP="002D24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4ED">
        <w:rPr>
          <w:rFonts w:ascii="Times New Roman" w:hAnsi="Times New Roman"/>
          <w:sz w:val="24"/>
          <w:szCs w:val="24"/>
        </w:rPr>
        <w:t>№5/2021 «Створення громадського концертного та виставкового простору для Острозької  міської територіальної громади шляхом реновації актової зали та коридору Острозької школи мистецтв»;</w:t>
      </w:r>
    </w:p>
    <w:p w:rsidR="002D24ED" w:rsidRDefault="002D24ED" w:rsidP="002D24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4ED">
        <w:rPr>
          <w:rFonts w:ascii="Times New Roman" w:hAnsi="Times New Roman"/>
          <w:sz w:val="24"/>
          <w:szCs w:val="24"/>
        </w:rPr>
        <w:t>№9/2021 «Велосипедні шляхи Острозької міської територіальної громади»;</w:t>
      </w:r>
    </w:p>
    <w:p w:rsidR="002D24ED" w:rsidRDefault="002D24ED" w:rsidP="002D24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4ED">
        <w:rPr>
          <w:rFonts w:ascii="Times New Roman" w:hAnsi="Times New Roman"/>
          <w:sz w:val="24"/>
          <w:szCs w:val="24"/>
        </w:rPr>
        <w:t>№10/2021 «Дозвілля просто неба»;</w:t>
      </w:r>
    </w:p>
    <w:p w:rsidR="002D24ED" w:rsidRPr="002D24ED" w:rsidRDefault="002D24ED" w:rsidP="002D24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4ED">
        <w:rPr>
          <w:rFonts w:ascii="Times New Roman" w:hAnsi="Times New Roman"/>
          <w:sz w:val="24"/>
          <w:szCs w:val="24"/>
        </w:rPr>
        <w:t xml:space="preserve">№15/2021 «8 </w:t>
      </w:r>
      <w:proofErr w:type="spellStart"/>
      <w:r w:rsidRPr="002D24ED">
        <w:rPr>
          <w:rFonts w:ascii="Times New Roman" w:hAnsi="Times New Roman"/>
          <w:sz w:val="24"/>
          <w:szCs w:val="24"/>
        </w:rPr>
        <w:t>поДІЙ</w:t>
      </w:r>
      <w:proofErr w:type="spellEnd"/>
      <w:r w:rsidRPr="002D24ED">
        <w:rPr>
          <w:rFonts w:ascii="Times New Roman" w:hAnsi="Times New Roman"/>
          <w:sz w:val="24"/>
          <w:szCs w:val="24"/>
        </w:rPr>
        <w:t xml:space="preserve"> для об’єднання 2.0»;</w:t>
      </w:r>
    </w:p>
    <w:p w:rsidR="001C091D" w:rsidRDefault="002931BE" w:rsidP="001C091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2D24ED" w:rsidRPr="002D24ED">
        <w:rPr>
          <w:rFonts w:ascii="Times New Roman" w:hAnsi="Times New Roman"/>
          <w:sz w:val="24"/>
          <w:szCs w:val="24"/>
        </w:rPr>
        <w:t>управління</w:t>
      </w:r>
      <w:r w:rsidR="002D24ED">
        <w:rPr>
          <w:rFonts w:ascii="Times New Roman" w:hAnsi="Times New Roman"/>
          <w:sz w:val="24"/>
          <w:szCs w:val="24"/>
        </w:rPr>
        <w:t xml:space="preserve"> </w:t>
      </w:r>
      <w:r w:rsidR="002D24ED" w:rsidRPr="002D24ED">
        <w:rPr>
          <w:rFonts w:ascii="Times New Roman" w:hAnsi="Times New Roman"/>
          <w:sz w:val="24"/>
          <w:szCs w:val="24"/>
        </w:rPr>
        <w:t xml:space="preserve">містобудування , архітектури, </w:t>
      </w:r>
      <w:r w:rsidR="002D24ED">
        <w:rPr>
          <w:rFonts w:ascii="Times New Roman" w:hAnsi="Times New Roman"/>
          <w:sz w:val="24"/>
          <w:szCs w:val="24"/>
        </w:rPr>
        <w:t xml:space="preserve"> житлово-комунального </w:t>
      </w:r>
      <w:r w:rsidR="002D24ED" w:rsidRPr="002D24ED">
        <w:rPr>
          <w:rFonts w:ascii="Times New Roman" w:hAnsi="Times New Roman"/>
          <w:sz w:val="24"/>
          <w:szCs w:val="24"/>
        </w:rPr>
        <w:t>господарства, благоустрою та землекористування</w:t>
      </w:r>
      <w:r>
        <w:rPr>
          <w:rFonts w:ascii="Times New Roman" w:hAnsi="Times New Roman"/>
          <w:sz w:val="24"/>
          <w:szCs w:val="24"/>
        </w:rPr>
        <w:t xml:space="preserve"> виконкому Острозької міської ради</w:t>
      </w:r>
      <w:r w:rsidR="001C091D">
        <w:rPr>
          <w:rFonts w:ascii="Times New Roman" w:hAnsi="Times New Roman"/>
          <w:sz w:val="24"/>
          <w:szCs w:val="24"/>
        </w:rPr>
        <w:t>:</w:t>
      </w:r>
    </w:p>
    <w:p w:rsidR="001C091D" w:rsidRDefault="001C091D" w:rsidP="001C091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91D">
        <w:rPr>
          <w:rFonts w:ascii="Times New Roman" w:hAnsi="Times New Roman"/>
          <w:sz w:val="24"/>
          <w:szCs w:val="24"/>
        </w:rPr>
        <w:t>№2/2021 Дитячий ігровий комплекс (майданчик) «Здорові діти – здорова нація»;</w:t>
      </w:r>
    </w:p>
    <w:p w:rsidR="001C091D" w:rsidRDefault="001C091D" w:rsidP="001C091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91D">
        <w:rPr>
          <w:rFonts w:ascii="Times New Roman" w:hAnsi="Times New Roman"/>
          <w:sz w:val="24"/>
          <w:szCs w:val="24"/>
        </w:rPr>
        <w:t>№4/2021 Дитячий дворик «BE HAPPY»;</w:t>
      </w:r>
    </w:p>
    <w:p w:rsidR="001C091D" w:rsidRDefault="001C091D" w:rsidP="001C091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91D">
        <w:rPr>
          <w:rFonts w:ascii="Times New Roman" w:hAnsi="Times New Roman"/>
          <w:sz w:val="24"/>
          <w:szCs w:val="24"/>
        </w:rPr>
        <w:t>№6/2021 Облаштування дитячого спортивного майданчика «Ранковий Будильник»;</w:t>
      </w:r>
      <w:r>
        <w:rPr>
          <w:rFonts w:ascii="Times New Roman" w:hAnsi="Times New Roman"/>
          <w:sz w:val="24"/>
          <w:szCs w:val="24"/>
        </w:rPr>
        <w:t>,</w:t>
      </w:r>
    </w:p>
    <w:p w:rsidR="001C091D" w:rsidRDefault="001C091D" w:rsidP="001C091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91D">
        <w:rPr>
          <w:rFonts w:ascii="Times New Roman" w:hAnsi="Times New Roman"/>
          <w:sz w:val="24"/>
          <w:szCs w:val="24"/>
        </w:rPr>
        <w:t xml:space="preserve">№8/2021 Облаштування рекреаційної зони «На межі Раю» в селі </w:t>
      </w:r>
      <w:proofErr w:type="spellStart"/>
      <w:r w:rsidRPr="001C091D">
        <w:rPr>
          <w:rFonts w:ascii="Times New Roman" w:hAnsi="Times New Roman"/>
          <w:sz w:val="24"/>
          <w:szCs w:val="24"/>
        </w:rPr>
        <w:t>Ілляшівка</w:t>
      </w:r>
      <w:proofErr w:type="spellEnd"/>
      <w:r w:rsidRPr="001C091D">
        <w:rPr>
          <w:rFonts w:ascii="Times New Roman" w:hAnsi="Times New Roman"/>
          <w:sz w:val="24"/>
          <w:szCs w:val="24"/>
        </w:rPr>
        <w:t xml:space="preserve"> на території Острозької міської територіальної громади;</w:t>
      </w:r>
    </w:p>
    <w:p w:rsidR="001C091D" w:rsidRDefault="001C091D" w:rsidP="001C091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91D">
        <w:rPr>
          <w:rFonts w:ascii="Times New Roman" w:hAnsi="Times New Roman"/>
          <w:sz w:val="24"/>
          <w:szCs w:val="24"/>
        </w:rPr>
        <w:t>№11/2021 Облаштування центральної площі міста Острог;</w:t>
      </w:r>
    </w:p>
    <w:p w:rsidR="001C091D" w:rsidRDefault="001C091D" w:rsidP="001C091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91D">
        <w:rPr>
          <w:rFonts w:ascii="Times New Roman" w:hAnsi="Times New Roman"/>
          <w:sz w:val="24"/>
          <w:szCs w:val="24"/>
        </w:rPr>
        <w:t>№12/2021Облаштування зони відпочинку надрічкової місцевості р. Горинь у м. Острог;</w:t>
      </w:r>
    </w:p>
    <w:p w:rsidR="001C091D" w:rsidRDefault="001C091D" w:rsidP="001C091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91D">
        <w:rPr>
          <w:rFonts w:ascii="Times New Roman" w:hAnsi="Times New Roman"/>
          <w:sz w:val="24"/>
          <w:szCs w:val="24"/>
        </w:rPr>
        <w:t>№13/2021 Узвіз поруч Нової башти XVI ст.;</w:t>
      </w:r>
    </w:p>
    <w:p w:rsidR="001C091D" w:rsidRDefault="001C091D" w:rsidP="001C091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91D">
        <w:rPr>
          <w:rFonts w:ascii="Times New Roman" w:hAnsi="Times New Roman"/>
          <w:sz w:val="24"/>
          <w:szCs w:val="24"/>
        </w:rPr>
        <w:t>№14/2021 Красивому місту – красивий парк, проект благоустрою «Парку уланів»;</w:t>
      </w:r>
    </w:p>
    <w:p w:rsidR="001C091D" w:rsidRDefault="001C091D" w:rsidP="001C091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91D">
        <w:rPr>
          <w:rFonts w:ascii="Times New Roman" w:hAnsi="Times New Roman"/>
          <w:sz w:val="24"/>
          <w:szCs w:val="24"/>
        </w:rPr>
        <w:lastRenderedPageBreak/>
        <w:t>№16/2021 Безпечне місто (“Розумне місто”);</w:t>
      </w:r>
    </w:p>
    <w:p w:rsidR="001C091D" w:rsidRPr="001C091D" w:rsidRDefault="001C091D" w:rsidP="001C091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91D">
        <w:rPr>
          <w:rFonts w:ascii="Times New Roman" w:hAnsi="Times New Roman"/>
          <w:sz w:val="24"/>
          <w:szCs w:val="24"/>
        </w:rPr>
        <w:t>№17/2021 Встановлення нового сучасного освітлення в парку ім. Тараса Шевченка «Сяйво»;</w:t>
      </w:r>
    </w:p>
    <w:p w:rsidR="001C091D" w:rsidRPr="001C091D" w:rsidRDefault="001C091D" w:rsidP="001C091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C091D">
        <w:rPr>
          <w:rFonts w:ascii="Times New Roman" w:hAnsi="Times New Roman"/>
          <w:sz w:val="24"/>
          <w:szCs w:val="24"/>
          <w:u w:val="single"/>
        </w:rPr>
        <w:t>Голосування:</w:t>
      </w:r>
    </w:p>
    <w:p w:rsidR="001C091D" w:rsidRPr="001C091D" w:rsidRDefault="001C091D" w:rsidP="001C09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091D">
        <w:rPr>
          <w:rFonts w:ascii="Times New Roman" w:hAnsi="Times New Roman"/>
          <w:sz w:val="24"/>
          <w:szCs w:val="24"/>
        </w:rPr>
        <w:t>За – 16 (шістнадцять);</w:t>
      </w:r>
    </w:p>
    <w:p w:rsidR="001C091D" w:rsidRPr="001C091D" w:rsidRDefault="001C091D" w:rsidP="001C09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091D">
        <w:rPr>
          <w:rFonts w:ascii="Times New Roman" w:hAnsi="Times New Roman"/>
          <w:sz w:val="24"/>
          <w:szCs w:val="24"/>
        </w:rPr>
        <w:t>Проти – 0 (нуль);</w:t>
      </w:r>
    </w:p>
    <w:p w:rsidR="001C091D" w:rsidRPr="001C091D" w:rsidRDefault="001C091D" w:rsidP="001C09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091D">
        <w:rPr>
          <w:rFonts w:ascii="Times New Roman" w:hAnsi="Times New Roman"/>
          <w:sz w:val="24"/>
          <w:szCs w:val="24"/>
        </w:rPr>
        <w:t>Утримався – 0 (нуль);</w:t>
      </w:r>
    </w:p>
    <w:p w:rsidR="001C091D" w:rsidRDefault="001C091D" w:rsidP="001C09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091D">
        <w:rPr>
          <w:rFonts w:ascii="Times New Roman" w:hAnsi="Times New Roman"/>
          <w:sz w:val="24"/>
          <w:szCs w:val="24"/>
        </w:rPr>
        <w:t>Не приймав участь у голосуванні – 0 (нуль).</w:t>
      </w:r>
    </w:p>
    <w:p w:rsidR="00D23E7D" w:rsidRPr="001C091D" w:rsidRDefault="00D23E7D" w:rsidP="001C09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091D">
        <w:rPr>
          <w:rFonts w:ascii="Times New Roman" w:hAnsi="Times New Roman"/>
          <w:b/>
          <w:sz w:val="24"/>
          <w:szCs w:val="24"/>
        </w:rPr>
        <w:t>Вирішили:</w:t>
      </w:r>
    </w:p>
    <w:p w:rsidR="001C091D" w:rsidRPr="001C091D" w:rsidRDefault="001C091D" w:rsidP="001C091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C091D">
        <w:rPr>
          <w:rFonts w:ascii="Times New Roman" w:hAnsi="Times New Roman"/>
          <w:sz w:val="24"/>
          <w:szCs w:val="24"/>
        </w:rPr>
        <w:t>атверд</w:t>
      </w:r>
      <w:r>
        <w:rPr>
          <w:rFonts w:ascii="Times New Roman" w:hAnsi="Times New Roman"/>
          <w:sz w:val="24"/>
          <w:szCs w:val="24"/>
        </w:rPr>
        <w:t>ити підсумки</w:t>
      </w:r>
      <w:r w:rsidRPr="001C091D">
        <w:rPr>
          <w:rFonts w:ascii="Times New Roman" w:hAnsi="Times New Roman"/>
          <w:sz w:val="24"/>
          <w:szCs w:val="24"/>
        </w:rPr>
        <w:t xml:space="preserve"> збору  голосів підтримки за </w:t>
      </w:r>
      <w:proofErr w:type="spellStart"/>
      <w:r w:rsidRPr="001C091D">
        <w:rPr>
          <w:rFonts w:ascii="Times New Roman" w:hAnsi="Times New Roman"/>
          <w:sz w:val="24"/>
          <w:szCs w:val="24"/>
        </w:rPr>
        <w:t>проєкти</w:t>
      </w:r>
      <w:proofErr w:type="spellEnd"/>
      <w:r w:rsidRPr="001C091D">
        <w:rPr>
          <w:rFonts w:ascii="Times New Roman" w:hAnsi="Times New Roman"/>
          <w:sz w:val="24"/>
          <w:szCs w:val="24"/>
        </w:rPr>
        <w:t>, реалізація яких планується за рахунок коштів громадського бюджету Острозької міської територіальної громади</w:t>
      </w:r>
      <w:r>
        <w:rPr>
          <w:rFonts w:ascii="Times New Roman" w:hAnsi="Times New Roman"/>
          <w:sz w:val="24"/>
          <w:szCs w:val="24"/>
        </w:rPr>
        <w:t>.</w:t>
      </w:r>
    </w:p>
    <w:p w:rsidR="00D86334" w:rsidRDefault="001C091D" w:rsidP="001C091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Затвердити про</w:t>
      </w:r>
      <w:r w:rsidRPr="001C091D">
        <w:rPr>
          <w:rFonts w:ascii="Times New Roman" w:hAnsi="Times New Roman"/>
          <w:sz w:val="24"/>
          <w:szCs w:val="24"/>
        </w:rPr>
        <w:t>фільн</w:t>
      </w:r>
      <w:r>
        <w:rPr>
          <w:rFonts w:ascii="Times New Roman" w:hAnsi="Times New Roman"/>
          <w:sz w:val="24"/>
          <w:szCs w:val="24"/>
        </w:rPr>
        <w:t>і  виконавчі</w:t>
      </w:r>
      <w:r w:rsidRPr="001C091D"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</w:rPr>
        <w:t>и</w:t>
      </w:r>
      <w:r w:rsidRPr="001C091D">
        <w:rPr>
          <w:rFonts w:ascii="Times New Roman" w:hAnsi="Times New Roman"/>
          <w:sz w:val="24"/>
          <w:szCs w:val="24"/>
        </w:rPr>
        <w:t>, що здійснюватимуть  перевірку проєктів, які набрали необхідну кількість голосів підтримки</w:t>
      </w:r>
      <w:r>
        <w:rPr>
          <w:rFonts w:ascii="Times New Roman" w:hAnsi="Times New Roman"/>
          <w:sz w:val="24"/>
          <w:szCs w:val="24"/>
        </w:rPr>
        <w:t>.</w:t>
      </w:r>
    </w:p>
    <w:p w:rsidR="001C091D" w:rsidRPr="001C091D" w:rsidRDefault="001C091D" w:rsidP="001C091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Відділу економіки </w:t>
      </w:r>
      <w:r w:rsidRPr="001C091D">
        <w:rPr>
          <w:rFonts w:ascii="Times New Roman" w:hAnsi="Times New Roman"/>
          <w:sz w:val="24"/>
          <w:szCs w:val="24"/>
        </w:rPr>
        <w:t>перед</w:t>
      </w:r>
      <w:r>
        <w:rPr>
          <w:rFonts w:ascii="Times New Roman" w:hAnsi="Times New Roman"/>
          <w:sz w:val="24"/>
          <w:szCs w:val="24"/>
        </w:rPr>
        <w:t>ати</w:t>
      </w:r>
      <w:r w:rsidRPr="001C091D">
        <w:rPr>
          <w:rFonts w:ascii="Times New Roman" w:hAnsi="Times New Roman"/>
          <w:sz w:val="24"/>
          <w:szCs w:val="24"/>
        </w:rPr>
        <w:t xml:space="preserve"> скановані форми проєктів або </w:t>
      </w:r>
      <w:proofErr w:type="spellStart"/>
      <w:r w:rsidRPr="001C091D">
        <w:rPr>
          <w:rFonts w:ascii="Times New Roman" w:hAnsi="Times New Roman"/>
          <w:sz w:val="24"/>
          <w:szCs w:val="24"/>
        </w:rPr>
        <w:t>проєкти</w:t>
      </w:r>
      <w:proofErr w:type="spellEnd"/>
      <w:r w:rsidRPr="001C091D">
        <w:rPr>
          <w:rFonts w:ascii="Times New Roman" w:hAnsi="Times New Roman"/>
          <w:sz w:val="24"/>
          <w:szCs w:val="24"/>
        </w:rPr>
        <w:t xml:space="preserve"> в електронному вигляді до визначених Координаційною радою профільних виконавчих органів.</w:t>
      </w:r>
    </w:p>
    <w:p w:rsidR="00C74BBA" w:rsidRDefault="00C74BBA" w:rsidP="004F7A5D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</w:p>
    <w:p w:rsidR="00CF1295" w:rsidRDefault="00CF1295" w:rsidP="004F7A5D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</w:p>
    <w:p w:rsidR="00CF1295" w:rsidRDefault="00CF1295" w:rsidP="004F7A5D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</w:p>
    <w:p w:rsidR="001C091D" w:rsidRDefault="001C091D" w:rsidP="004F7A5D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</w:p>
    <w:p w:rsidR="00CF1295" w:rsidRPr="00CF1295" w:rsidRDefault="00CF1295" w:rsidP="004F7A5D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</w:p>
    <w:p w:rsidR="00507A73" w:rsidRPr="00CF1295" w:rsidRDefault="00507A73" w:rsidP="004F7A5D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r w:rsidRPr="00CF1295">
        <w:rPr>
          <w:rFonts w:ascii="Times New Roman" w:hAnsi="Times New Roman"/>
          <w:sz w:val="24"/>
          <w:szCs w:val="24"/>
        </w:rPr>
        <w:t xml:space="preserve">Протокол вела:                                                                </w:t>
      </w:r>
      <w:r w:rsidR="007F70B8" w:rsidRPr="00CF1295">
        <w:rPr>
          <w:rFonts w:ascii="Times New Roman" w:hAnsi="Times New Roman"/>
          <w:sz w:val="24"/>
          <w:szCs w:val="24"/>
        </w:rPr>
        <w:t>Наталія БОНДАРЧУК</w:t>
      </w:r>
    </w:p>
    <w:p w:rsidR="00507A73" w:rsidRPr="00CF1295" w:rsidRDefault="00507A73" w:rsidP="004F7A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295">
        <w:rPr>
          <w:rFonts w:ascii="Times New Roman" w:hAnsi="Times New Roman"/>
          <w:sz w:val="24"/>
          <w:szCs w:val="24"/>
        </w:rPr>
        <w:t xml:space="preserve">     </w:t>
      </w:r>
    </w:p>
    <w:p w:rsidR="003E612F" w:rsidRPr="00CF1295" w:rsidRDefault="003E612F" w:rsidP="004F7A5D">
      <w:pPr>
        <w:spacing w:after="0" w:line="240" w:lineRule="auto"/>
        <w:ind w:firstLine="345"/>
        <w:rPr>
          <w:rFonts w:ascii="Times New Roman" w:hAnsi="Times New Roman"/>
          <w:sz w:val="24"/>
          <w:szCs w:val="24"/>
        </w:rPr>
      </w:pPr>
    </w:p>
    <w:p w:rsidR="00C74BBA" w:rsidRPr="00CF1295" w:rsidRDefault="00C74BBA" w:rsidP="004F7A5D">
      <w:pPr>
        <w:spacing w:after="0" w:line="240" w:lineRule="auto"/>
        <w:ind w:firstLine="345"/>
        <w:rPr>
          <w:rFonts w:ascii="Times New Roman" w:hAnsi="Times New Roman"/>
          <w:sz w:val="24"/>
          <w:szCs w:val="24"/>
        </w:rPr>
      </w:pPr>
    </w:p>
    <w:p w:rsidR="00507A73" w:rsidRPr="00CF1295" w:rsidRDefault="007F70B8" w:rsidP="007F70B8">
      <w:pPr>
        <w:spacing w:after="0" w:line="240" w:lineRule="auto"/>
        <w:ind w:firstLine="345"/>
        <w:rPr>
          <w:rFonts w:ascii="Times New Roman" w:hAnsi="Times New Roman"/>
          <w:sz w:val="24"/>
          <w:szCs w:val="24"/>
        </w:rPr>
      </w:pPr>
      <w:r w:rsidRPr="00CF1295">
        <w:rPr>
          <w:rFonts w:ascii="Times New Roman" w:hAnsi="Times New Roman"/>
          <w:sz w:val="24"/>
          <w:szCs w:val="24"/>
        </w:rPr>
        <w:t>З</w:t>
      </w:r>
      <w:r w:rsidR="00507A73" w:rsidRPr="00CF1295">
        <w:rPr>
          <w:rFonts w:ascii="Times New Roman" w:hAnsi="Times New Roman"/>
          <w:sz w:val="24"/>
          <w:szCs w:val="24"/>
        </w:rPr>
        <w:t>аступник міського голови</w:t>
      </w:r>
      <w:r w:rsidR="00507A73" w:rsidRPr="00CF1295">
        <w:rPr>
          <w:rFonts w:ascii="Times New Roman" w:hAnsi="Times New Roman"/>
          <w:sz w:val="24"/>
          <w:szCs w:val="24"/>
        </w:rPr>
        <w:tab/>
      </w:r>
      <w:r w:rsidR="00D86334" w:rsidRPr="00CF1295">
        <w:rPr>
          <w:rFonts w:ascii="Times New Roman" w:hAnsi="Times New Roman"/>
          <w:sz w:val="24"/>
          <w:szCs w:val="24"/>
        </w:rPr>
        <w:tab/>
      </w:r>
      <w:r w:rsidRPr="00CF1295">
        <w:rPr>
          <w:rFonts w:ascii="Times New Roman" w:hAnsi="Times New Roman"/>
          <w:sz w:val="24"/>
          <w:szCs w:val="24"/>
        </w:rPr>
        <w:tab/>
      </w:r>
      <w:r w:rsidRPr="00CF1295">
        <w:rPr>
          <w:rFonts w:ascii="Times New Roman" w:hAnsi="Times New Roman"/>
          <w:sz w:val="24"/>
          <w:szCs w:val="24"/>
        </w:rPr>
        <w:tab/>
        <w:t>Ольга ЛОГВІН</w:t>
      </w:r>
      <w:r w:rsidR="00D86334" w:rsidRPr="00CF1295">
        <w:rPr>
          <w:rFonts w:ascii="Times New Roman" w:hAnsi="Times New Roman"/>
          <w:sz w:val="24"/>
          <w:szCs w:val="24"/>
        </w:rPr>
        <w:t xml:space="preserve">  </w:t>
      </w:r>
    </w:p>
    <w:sectPr w:rsidR="00507A73" w:rsidRPr="00CF1295" w:rsidSect="00892A35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0E56"/>
    <w:multiLevelType w:val="hybridMultilevel"/>
    <w:tmpl w:val="C876DC38"/>
    <w:lvl w:ilvl="0" w:tplc="2606F6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76E05"/>
    <w:multiLevelType w:val="hybridMultilevel"/>
    <w:tmpl w:val="04EE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52D2"/>
    <w:multiLevelType w:val="hybridMultilevel"/>
    <w:tmpl w:val="49DCDCA6"/>
    <w:lvl w:ilvl="0" w:tplc="2572DBE2">
      <w:start w:val="16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444A276A">
      <w:start w:val="1"/>
      <w:numFmt w:val="bullet"/>
      <w:lvlText w:val="-"/>
      <w:lvlJc w:val="left"/>
      <w:pPr>
        <w:ind w:left="1425" w:hanging="360"/>
      </w:pPr>
      <w:rPr>
        <w:rFonts w:ascii="Sitka Display" w:hAnsi="Sitka Display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31CF1269"/>
    <w:multiLevelType w:val="hybridMultilevel"/>
    <w:tmpl w:val="2EEA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F3A10"/>
    <w:multiLevelType w:val="hybridMultilevel"/>
    <w:tmpl w:val="5AC0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67C0C"/>
    <w:multiLevelType w:val="hybridMultilevel"/>
    <w:tmpl w:val="9676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70291"/>
    <w:multiLevelType w:val="hybridMultilevel"/>
    <w:tmpl w:val="D51A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D0F60"/>
    <w:multiLevelType w:val="hybridMultilevel"/>
    <w:tmpl w:val="2E9EB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27B05"/>
    <w:multiLevelType w:val="hybridMultilevel"/>
    <w:tmpl w:val="F364E2EA"/>
    <w:lvl w:ilvl="0" w:tplc="CD6418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EF15EA8"/>
    <w:multiLevelType w:val="multilevel"/>
    <w:tmpl w:val="95A2D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1A"/>
    <w:rsid w:val="000355DB"/>
    <w:rsid w:val="000506D8"/>
    <w:rsid w:val="00061A6A"/>
    <w:rsid w:val="00070E4E"/>
    <w:rsid w:val="00080B2D"/>
    <w:rsid w:val="0008281C"/>
    <w:rsid w:val="000A5B2C"/>
    <w:rsid w:val="000A793B"/>
    <w:rsid w:val="000B30C9"/>
    <w:rsid w:val="000B4C65"/>
    <w:rsid w:val="000E3FC7"/>
    <w:rsid w:val="001023BD"/>
    <w:rsid w:val="00123A6B"/>
    <w:rsid w:val="00153237"/>
    <w:rsid w:val="00180DF7"/>
    <w:rsid w:val="00194787"/>
    <w:rsid w:val="001B62BB"/>
    <w:rsid w:val="001C091D"/>
    <w:rsid w:val="001D5D05"/>
    <w:rsid w:val="00206D9E"/>
    <w:rsid w:val="0020774B"/>
    <w:rsid w:val="00215C72"/>
    <w:rsid w:val="00230E16"/>
    <w:rsid w:val="00254A56"/>
    <w:rsid w:val="0025737E"/>
    <w:rsid w:val="0027628F"/>
    <w:rsid w:val="0028517B"/>
    <w:rsid w:val="002931BE"/>
    <w:rsid w:val="002D24ED"/>
    <w:rsid w:val="002F69BE"/>
    <w:rsid w:val="0031647A"/>
    <w:rsid w:val="00321560"/>
    <w:rsid w:val="00322625"/>
    <w:rsid w:val="003238F6"/>
    <w:rsid w:val="00352D30"/>
    <w:rsid w:val="003A0D17"/>
    <w:rsid w:val="003A293A"/>
    <w:rsid w:val="003B4196"/>
    <w:rsid w:val="003B486D"/>
    <w:rsid w:val="003E612F"/>
    <w:rsid w:val="003F61D3"/>
    <w:rsid w:val="00410845"/>
    <w:rsid w:val="0041748B"/>
    <w:rsid w:val="004567D7"/>
    <w:rsid w:val="004826EA"/>
    <w:rsid w:val="004B3BA4"/>
    <w:rsid w:val="004B4316"/>
    <w:rsid w:val="004B5C3E"/>
    <w:rsid w:val="004C0DDD"/>
    <w:rsid w:val="004C3D94"/>
    <w:rsid w:val="004E07DF"/>
    <w:rsid w:val="004F04EA"/>
    <w:rsid w:val="004F7A5D"/>
    <w:rsid w:val="00507A73"/>
    <w:rsid w:val="0051664D"/>
    <w:rsid w:val="00533C88"/>
    <w:rsid w:val="005404F4"/>
    <w:rsid w:val="00552DF5"/>
    <w:rsid w:val="00561C61"/>
    <w:rsid w:val="00564A21"/>
    <w:rsid w:val="0057060E"/>
    <w:rsid w:val="00575712"/>
    <w:rsid w:val="0057589E"/>
    <w:rsid w:val="00591E92"/>
    <w:rsid w:val="005C09A4"/>
    <w:rsid w:val="005D09F2"/>
    <w:rsid w:val="00650592"/>
    <w:rsid w:val="00662468"/>
    <w:rsid w:val="006646BD"/>
    <w:rsid w:val="00665E08"/>
    <w:rsid w:val="006827B1"/>
    <w:rsid w:val="00696CCB"/>
    <w:rsid w:val="006D43B7"/>
    <w:rsid w:val="006F2C11"/>
    <w:rsid w:val="006F437A"/>
    <w:rsid w:val="00714BB3"/>
    <w:rsid w:val="00715371"/>
    <w:rsid w:val="0072229A"/>
    <w:rsid w:val="0074315C"/>
    <w:rsid w:val="00752E1B"/>
    <w:rsid w:val="00782E6D"/>
    <w:rsid w:val="007A16CC"/>
    <w:rsid w:val="007F70B8"/>
    <w:rsid w:val="0080047C"/>
    <w:rsid w:val="0080413E"/>
    <w:rsid w:val="00833987"/>
    <w:rsid w:val="00855A45"/>
    <w:rsid w:val="00860589"/>
    <w:rsid w:val="00892A35"/>
    <w:rsid w:val="008B0014"/>
    <w:rsid w:val="008B017D"/>
    <w:rsid w:val="008B1F2E"/>
    <w:rsid w:val="008D12D8"/>
    <w:rsid w:val="008D43D5"/>
    <w:rsid w:val="008E289E"/>
    <w:rsid w:val="0090386B"/>
    <w:rsid w:val="00910AC5"/>
    <w:rsid w:val="00921565"/>
    <w:rsid w:val="00935F7E"/>
    <w:rsid w:val="009457B8"/>
    <w:rsid w:val="00945D04"/>
    <w:rsid w:val="00952FE8"/>
    <w:rsid w:val="0096155A"/>
    <w:rsid w:val="00973924"/>
    <w:rsid w:val="00973A2F"/>
    <w:rsid w:val="00975D39"/>
    <w:rsid w:val="00983E1F"/>
    <w:rsid w:val="00984CA6"/>
    <w:rsid w:val="009A0C47"/>
    <w:rsid w:val="009B247C"/>
    <w:rsid w:val="009C69AC"/>
    <w:rsid w:val="009E0176"/>
    <w:rsid w:val="009E0B78"/>
    <w:rsid w:val="00A32A28"/>
    <w:rsid w:val="00A34CBB"/>
    <w:rsid w:val="00A43173"/>
    <w:rsid w:val="00A64431"/>
    <w:rsid w:val="00AA45CC"/>
    <w:rsid w:val="00AD60C3"/>
    <w:rsid w:val="00AE17F2"/>
    <w:rsid w:val="00AE2ADF"/>
    <w:rsid w:val="00B17171"/>
    <w:rsid w:val="00B324B7"/>
    <w:rsid w:val="00B6217D"/>
    <w:rsid w:val="00B65D62"/>
    <w:rsid w:val="00B95853"/>
    <w:rsid w:val="00BA7CAA"/>
    <w:rsid w:val="00C049B3"/>
    <w:rsid w:val="00C3381A"/>
    <w:rsid w:val="00C3514D"/>
    <w:rsid w:val="00C74BBA"/>
    <w:rsid w:val="00C75542"/>
    <w:rsid w:val="00C86BDE"/>
    <w:rsid w:val="00C95E18"/>
    <w:rsid w:val="00CD4FDE"/>
    <w:rsid w:val="00CD5DEE"/>
    <w:rsid w:val="00CF1295"/>
    <w:rsid w:val="00D060CF"/>
    <w:rsid w:val="00D14CDC"/>
    <w:rsid w:val="00D23E7D"/>
    <w:rsid w:val="00D50C07"/>
    <w:rsid w:val="00D70C4C"/>
    <w:rsid w:val="00D86334"/>
    <w:rsid w:val="00DA54AF"/>
    <w:rsid w:val="00DC1365"/>
    <w:rsid w:val="00DF5574"/>
    <w:rsid w:val="00E07A63"/>
    <w:rsid w:val="00E65F99"/>
    <w:rsid w:val="00E80C57"/>
    <w:rsid w:val="00E91546"/>
    <w:rsid w:val="00EA5813"/>
    <w:rsid w:val="00ED20AE"/>
    <w:rsid w:val="00ED4C4C"/>
    <w:rsid w:val="00EE736F"/>
    <w:rsid w:val="00F013AA"/>
    <w:rsid w:val="00F30C10"/>
    <w:rsid w:val="00F31557"/>
    <w:rsid w:val="00F37C1D"/>
    <w:rsid w:val="00F51E5B"/>
    <w:rsid w:val="00F60703"/>
    <w:rsid w:val="00F67E5C"/>
    <w:rsid w:val="00F80917"/>
    <w:rsid w:val="00F82008"/>
    <w:rsid w:val="00F8327E"/>
    <w:rsid w:val="00FC5A40"/>
    <w:rsid w:val="00FD02B4"/>
    <w:rsid w:val="00FD5F28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6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5B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5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32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46B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0413E"/>
    <w:rPr>
      <w:color w:val="800080" w:themeColor="followedHyperlink"/>
      <w:u w:val="single"/>
    </w:rPr>
  </w:style>
  <w:style w:type="table" w:styleId="a8">
    <w:name w:val="Table Grid"/>
    <w:basedOn w:val="a1"/>
    <w:uiPriority w:val="59"/>
    <w:locked/>
    <w:rsid w:val="0041748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6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5B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5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32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46B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0413E"/>
    <w:rPr>
      <w:color w:val="800080" w:themeColor="followedHyperlink"/>
      <w:u w:val="single"/>
    </w:rPr>
  </w:style>
  <w:style w:type="table" w:styleId="a8">
    <w:name w:val="Table Grid"/>
    <w:basedOn w:val="a1"/>
    <w:uiPriority w:val="59"/>
    <w:locked/>
    <w:rsid w:val="0041748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Admin2</cp:lastModifiedBy>
  <cp:revision>2</cp:revision>
  <cp:lastPrinted>2021-06-16T08:47:00Z</cp:lastPrinted>
  <dcterms:created xsi:type="dcterms:W3CDTF">2021-07-29T12:10:00Z</dcterms:created>
  <dcterms:modified xsi:type="dcterms:W3CDTF">2021-07-29T12:10:00Z</dcterms:modified>
</cp:coreProperties>
</file>